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206" w:rsidRPr="00EE56B2" w:rsidRDefault="000933E7" w:rsidP="00EE56B2">
      <w:pPr>
        <w:jc w:val="center"/>
        <w:rPr>
          <w:rFonts w:ascii="Arial" w:hAnsi="Arial" w:cs="Arial"/>
          <w:b/>
          <w:sz w:val="32"/>
          <w:szCs w:val="32"/>
        </w:rPr>
      </w:pPr>
      <w:r w:rsidRPr="00EE56B2">
        <w:rPr>
          <w:rFonts w:ascii="Arial" w:hAnsi="Arial" w:cs="Arial"/>
          <w:b/>
          <w:sz w:val="32"/>
          <w:szCs w:val="32"/>
        </w:rPr>
        <w:t>1</w:t>
      </w:r>
      <w:r w:rsidR="00350232" w:rsidRPr="00EE56B2">
        <w:rPr>
          <w:rFonts w:ascii="Arial" w:hAnsi="Arial" w:cs="Arial"/>
          <w:b/>
          <w:sz w:val="32"/>
          <w:szCs w:val="32"/>
        </w:rPr>
        <w:t>4. Essay – Wettbewerb 2018</w:t>
      </w:r>
    </w:p>
    <w:p w:rsidR="00C16206" w:rsidRPr="00EE56B2" w:rsidRDefault="00C16206" w:rsidP="00EE56B2">
      <w:pPr>
        <w:jc w:val="center"/>
        <w:rPr>
          <w:rFonts w:ascii="Arial" w:hAnsi="Arial" w:cs="Arial"/>
          <w:b/>
          <w:sz w:val="22"/>
          <w:szCs w:val="22"/>
        </w:rPr>
      </w:pPr>
      <w:r w:rsidRPr="00EE56B2">
        <w:rPr>
          <w:rFonts w:ascii="Arial" w:hAnsi="Arial" w:cs="Arial"/>
          <w:b/>
          <w:sz w:val="22"/>
          <w:szCs w:val="22"/>
        </w:rPr>
        <w:t>der</w:t>
      </w:r>
      <w:r w:rsidR="00D4715D" w:rsidRPr="00EE56B2">
        <w:rPr>
          <w:rFonts w:ascii="Arial" w:hAnsi="Arial" w:cs="Arial"/>
          <w:b/>
          <w:sz w:val="22"/>
          <w:szCs w:val="22"/>
        </w:rPr>
        <w:t xml:space="preserve"> </w:t>
      </w:r>
      <w:r w:rsidRPr="00EE56B2">
        <w:rPr>
          <w:rFonts w:ascii="Arial" w:hAnsi="Arial" w:cs="Arial"/>
          <w:b/>
          <w:sz w:val="22"/>
          <w:szCs w:val="22"/>
        </w:rPr>
        <w:t>Berkenkamp</w:t>
      </w:r>
      <w:r w:rsidR="000933E7" w:rsidRPr="00EE56B2">
        <w:rPr>
          <w:rFonts w:ascii="Arial" w:hAnsi="Arial" w:cs="Arial"/>
          <w:b/>
          <w:sz w:val="22"/>
          <w:szCs w:val="22"/>
        </w:rPr>
        <w:t>-</w:t>
      </w:r>
      <w:r w:rsidRPr="00EE56B2">
        <w:rPr>
          <w:rFonts w:ascii="Arial" w:hAnsi="Arial" w:cs="Arial"/>
          <w:b/>
          <w:sz w:val="22"/>
          <w:szCs w:val="22"/>
        </w:rPr>
        <w:t>Stiftung</w:t>
      </w:r>
    </w:p>
    <w:p w:rsidR="00C16206" w:rsidRPr="00EE56B2" w:rsidRDefault="00C16206" w:rsidP="00EE56B2">
      <w:pPr>
        <w:jc w:val="center"/>
        <w:rPr>
          <w:rFonts w:ascii="Arial" w:hAnsi="Arial" w:cs="Arial"/>
          <w:b/>
          <w:sz w:val="22"/>
          <w:szCs w:val="22"/>
        </w:rPr>
      </w:pPr>
      <w:r w:rsidRPr="00EE56B2">
        <w:rPr>
          <w:rFonts w:ascii="Arial" w:hAnsi="Arial" w:cs="Arial"/>
          <w:b/>
          <w:sz w:val="22"/>
          <w:szCs w:val="22"/>
        </w:rPr>
        <w:t>in Zusammenarbeit mit dem</w:t>
      </w:r>
    </w:p>
    <w:p w:rsidR="00C16206" w:rsidRPr="00EE56B2" w:rsidRDefault="00C16206" w:rsidP="00EE56B2">
      <w:pPr>
        <w:jc w:val="center"/>
        <w:rPr>
          <w:rFonts w:ascii="Arial" w:hAnsi="Arial" w:cs="Arial"/>
          <w:b/>
          <w:sz w:val="22"/>
          <w:szCs w:val="22"/>
        </w:rPr>
      </w:pPr>
      <w:r w:rsidRPr="00EE56B2">
        <w:rPr>
          <w:rFonts w:ascii="Arial" w:hAnsi="Arial" w:cs="Arial"/>
          <w:b/>
          <w:sz w:val="22"/>
          <w:szCs w:val="22"/>
        </w:rPr>
        <w:t xml:space="preserve">Ministerium für Schule und </w:t>
      </w:r>
      <w:r w:rsidR="00350232" w:rsidRPr="00EE56B2">
        <w:rPr>
          <w:rFonts w:ascii="Arial" w:hAnsi="Arial" w:cs="Arial"/>
          <w:b/>
          <w:sz w:val="22"/>
          <w:szCs w:val="22"/>
        </w:rPr>
        <w:t>B</w:t>
      </w:r>
      <w:r w:rsidRPr="00EE56B2">
        <w:rPr>
          <w:rFonts w:ascii="Arial" w:hAnsi="Arial" w:cs="Arial"/>
          <w:b/>
          <w:sz w:val="22"/>
          <w:szCs w:val="22"/>
        </w:rPr>
        <w:t>ildung</w:t>
      </w:r>
    </w:p>
    <w:p w:rsidR="00C16206" w:rsidRPr="00EE56B2" w:rsidRDefault="00C16206" w:rsidP="00EE56B2">
      <w:pPr>
        <w:jc w:val="center"/>
        <w:rPr>
          <w:rFonts w:ascii="Arial" w:hAnsi="Arial" w:cs="Arial"/>
          <w:b/>
          <w:sz w:val="22"/>
          <w:szCs w:val="22"/>
        </w:rPr>
      </w:pPr>
      <w:r w:rsidRPr="00EE56B2">
        <w:rPr>
          <w:rFonts w:ascii="Arial" w:hAnsi="Arial" w:cs="Arial"/>
          <w:b/>
          <w:sz w:val="22"/>
          <w:szCs w:val="22"/>
        </w:rPr>
        <w:t>des Landes Nordrhein-Westfalen</w:t>
      </w:r>
    </w:p>
    <w:p w:rsidR="000933E7" w:rsidRPr="00EE56B2" w:rsidRDefault="000933E7" w:rsidP="00EE56B2">
      <w:pPr>
        <w:jc w:val="both"/>
        <w:rPr>
          <w:rFonts w:ascii="Arial" w:hAnsi="Arial" w:cs="Arial"/>
          <w:b/>
          <w:sz w:val="22"/>
          <w:szCs w:val="22"/>
        </w:rPr>
      </w:pPr>
    </w:p>
    <w:p w:rsidR="008F5467" w:rsidRPr="00EE56B2" w:rsidRDefault="008F5467" w:rsidP="00EE56B2">
      <w:pPr>
        <w:jc w:val="both"/>
        <w:rPr>
          <w:rFonts w:ascii="Arial" w:hAnsi="Arial" w:cs="Arial"/>
          <w:b/>
          <w:sz w:val="22"/>
          <w:szCs w:val="22"/>
        </w:rPr>
      </w:pPr>
    </w:p>
    <w:p w:rsidR="00C16206" w:rsidRPr="00EE56B2" w:rsidRDefault="00C16206" w:rsidP="00EE56B2">
      <w:pPr>
        <w:jc w:val="both"/>
        <w:rPr>
          <w:rFonts w:ascii="Arial" w:hAnsi="Arial" w:cs="Arial"/>
          <w:b/>
          <w:sz w:val="32"/>
          <w:szCs w:val="32"/>
        </w:rPr>
      </w:pPr>
      <w:r w:rsidRPr="00EE56B2">
        <w:rPr>
          <w:rFonts w:ascii="Arial" w:hAnsi="Arial" w:cs="Arial"/>
          <w:b/>
          <w:sz w:val="32"/>
          <w:szCs w:val="32"/>
        </w:rPr>
        <w:t>Ausschreibung</w:t>
      </w:r>
    </w:p>
    <w:p w:rsidR="000933E7" w:rsidRPr="00EE56B2" w:rsidRDefault="000933E7" w:rsidP="00EE56B2">
      <w:pPr>
        <w:jc w:val="both"/>
        <w:rPr>
          <w:rFonts w:ascii="Arial" w:hAnsi="Arial" w:cs="Arial"/>
          <w:b/>
          <w:sz w:val="22"/>
          <w:szCs w:val="22"/>
        </w:rPr>
      </w:pPr>
    </w:p>
    <w:p w:rsidR="00906F8F" w:rsidRPr="00EE56B2" w:rsidRDefault="00906F8F" w:rsidP="00EE56B2">
      <w:pPr>
        <w:jc w:val="both"/>
        <w:rPr>
          <w:rFonts w:ascii="Arial" w:hAnsi="Arial" w:cs="Arial"/>
          <w:b/>
          <w:i/>
        </w:rPr>
      </w:pPr>
      <w:r w:rsidRPr="00EE56B2">
        <w:rPr>
          <w:rFonts w:ascii="Arial" w:hAnsi="Arial" w:cs="Arial"/>
          <w:b/>
          <w:i/>
        </w:rPr>
        <w:t>Themen</w:t>
      </w:r>
    </w:p>
    <w:p w:rsidR="00906F8F" w:rsidRPr="00EE56B2" w:rsidRDefault="00906F8F" w:rsidP="00EE56B2">
      <w:pPr>
        <w:jc w:val="both"/>
        <w:rPr>
          <w:rFonts w:ascii="Arial" w:hAnsi="Arial" w:cs="Arial"/>
          <w:sz w:val="12"/>
          <w:szCs w:val="12"/>
        </w:rPr>
      </w:pPr>
    </w:p>
    <w:p w:rsidR="00906F8F" w:rsidRPr="00EE56B2" w:rsidRDefault="00350232" w:rsidP="00EE56B2">
      <w:pPr>
        <w:pStyle w:val="FarbigeListe-Akzent11"/>
        <w:numPr>
          <w:ilvl w:val="0"/>
          <w:numId w:val="1"/>
        </w:numPr>
        <w:spacing w:after="0"/>
        <w:jc w:val="both"/>
        <w:rPr>
          <w:rFonts w:ascii="Arial" w:hAnsi="Arial" w:cs="Arial"/>
          <w:b/>
          <w:sz w:val="22"/>
          <w:szCs w:val="22"/>
        </w:rPr>
      </w:pPr>
      <w:r w:rsidRPr="00EE56B2">
        <w:rPr>
          <w:rFonts w:ascii="Arial" w:hAnsi="Arial" w:cs="Arial"/>
          <w:b/>
          <w:sz w:val="22"/>
          <w:szCs w:val="22"/>
        </w:rPr>
        <w:t xml:space="preserve">„Lesen Sie nicht wie die Kinder lesen, um sich zu vergnügen, noch wie die Ehrgeizigen lesen, um sich zu bilden. Nein, lesen </w:t>
      </w:r>
      <w:r w:rsidRPr="00B36698">
        <w:rPr>
          <w:rFonts w:ascii="Arial" w:hAnsi="Arial" w:cs="Arial"/>
          <w:b/>
          <w:sz w:val="22"/>
          <w:szCs w:val="22"/>
        </w:rPr>
        <w:t>Sie,</w:t>
      </w:r>
      <w:r w:rsidRPr="00EE56B2">
        <w:rPr>
          <w:rFonts w:ascii="Arial" w:hAnsi="Arial" w:cs="Arial"/>
          <w:b/>
          <w:sz w:val="22"/>
          <w:szCs w:val="22"/>
        </w:rPr>
        <w:t xml:space="preserve"> um zu leben.“ (Gustav Flaubert)</w:t>
      </w:r>
    </w:p>
    <w:p w:rsidR="00350232" w:rsidRPr="00EE56B2" w:rsidRDefault="00350232" w:rsidP="00EE56B2">
      <w:pPr>
        <w:pStyle w:val="FarbigeListe-Akzent11"/>
        <w:numPr>
          <w:ilvl w:val="0"/>
          <w:numId w:val="1"/>
        </w:numPr>
        <w:spacing w:after="0"/>
        <w:jc w:val="both"/>
        <w:rPr>
          <w:rFonts w:ascii="Arial" w:hAnsi="Arial" w:cs="Arial"/>
          <w:b/>
          <w:sz w:val="22"/>
          <w:szCs w:val="22"/>
        </w:rPr>
      </w:pPr>
      <w:r w:rsidRPr="00EE56B2">
        <w:rPr>
          <w:rFonts w:ascii="Arial" w:hAnsi="Arial" w:cs="Arial"/>
          <w:b/>
          <w:sz w:val="22"/>
          <w:szCs w:val="22"/>
        </w:rPr>
        <w:t>Fremdschämen</w:t>
      </w:r>
    </w:p>
    <w:p w:rsidR="008F5467" w:rsidRPr="00EE56B2" w:rsidRDefault="00350232" w:rsidP="00EE56B2">
      <w:pPr>
        <w:pStyle w:val="FarbigeListe-Akzent11"/>
        <w:numPr>
          <w:ilvl w:val="0"/>
          <w:numId w:val="1"/>
        </w:numPr>
        <w:spacing w:after="0"/>
        <w:jc w:val="both"/>
        <w:rPr>
          <w:rFonts w:ascii="Arial" w:hAnsi="Arial" w:cs="Arial"/>
          <w:b/>
          <w:sz w:val="22"/>
          <w:szCs w:val="22"/>
        </w:rPr>
      </w:pPr>
      <w:r w:rsidRPr="00EE56B2">
        <w:rPr>
          <w:rFonts w:ascii="Arial" w:hAnsi="Arial" w:cs="Arial"/>
          <w:b/>
          <w:sz w:val="22"/>
          <w:szCs w:val="22"/>
        </w:rPr>
        <w:t>Die Märchen und die Wirklichkeit</w:t>
      </w:r>
    </w:p>
    <w:p w:rsidR="00D4715D" w:rsidRPr="00EE56B2" w:rsidRDefault="00D4715D" w:rsidP="00EE56B2">
      <w:pPr>
        <w:jc w:val="both"/>
        <w:rPr>
          <w:rFonts w:ascii="Arial" w:hAnsi="Arial" w:cs="Arial"/>
          <w:b/>
          <w:sz w:val="22"/>
          <w:szCs w:val="22"/>
        </w:rPr>
      </w:pPr>
    </w:p>
    <w:p w:rsidR="00906F8F" w:rsidRPr="00EE56B2" w:rsidRDefault="00906F8F" w:rsidP="00EE56B2">
      <w:pPr>
        <w:jc w:val="both"/>
        <w:rPr>
          <w:rFonts w:ascii="Arial" w:hAnsi="Arial" w:cs="Arial"/>
          <w:b/>
          <w:sz w:val="22"/>
          <w:szCs w:val="22"/>
        </w:rPr>
      </w:pPr>
    </w:p>
    <w:p w:rsidR="00906F8F" w:rsidRPr="00EE56B2" w:rsidRDefault="00906F8F" w:rsidP="00EE56B2">
      <w:pPr>
        <w:jc w:val="both"/>
        <w:rPr>
          <w:rFonts w:ascii="Arial" w:hAnsi="Arial" w:cs="Arial"/>
          <w:b/>
          <w:i/>
        </w:rPr>
      </w:pPr>
      <w:r w:rsidRPr="00EE56B2">
        <w:rPr>
          <w:rFonts w:ascii="Arial" w:hAnsi="Arial" w:cs="Arial"/>
          <w:b/>
          <w:i/>
        </w:rPr>
        <w:t>Teilnahmebedingungen</w:t>
      </w:r>
    </w:p>
    <w:p w:rsidR="00906F8F" w:rsidRPr="00EE56B2" w:rsidRDefault="00906F8F" w:rsidP="00EE56B2">
      <w:pPr>
        <w:jc w:val="both"/>
        <w:rPr>
          <w:rFonts w:ascii="Arial" w:hAnsi="Arial" w:cs="Arial"/>
          <w:b/>
          <w:sz w:val="12"/>
          <w:szCs w:val="12"/>
        </w:rPr>
      </w:pPr>
    </w:p>
    <w:p w:rsidR="00906F8F" w:rsidRPr="00EE56B2" w:rsidRDefault="00906F8F" w:rsidP="00EE56B2">
      <w:pPr>
        <w:jc w:val="both"/>
        <w:rPr>
          <w:rFonts w:ascii="Arial" w:hAnsi="Arial" w:cs="Arial"/>
          <w:sz w:val="22"/>
          <w:szCs w:val="22"/>
        </w:rPr>
      </w:pPr>
      <w:r w:rsidRPr="00EE56B2">
        <w:rPr>
          <w:rFonts w:ascii="Arial" w:hAnsi="Arial" w:cs="Arial"/>
          <w:sz w:val="22"/>
          <w:szCs w:val="22"/>
        </w:rPr>
        <w:t>Zu einem der drei Themen ist ein Essay zu schreiben.</w:t>
      </w:r>
    </w:p>
    <w:p w:rsidR="00906F8F" w:rsidRPr="00EE56B2" w:rsidRDefault="00906F8F" w:rsidP="00EE56B2">
      <w:pPr>
        <w:jc w:val="both"/>
        <w:rPr>
          <w:rFonts w:ascii="Arial" w:hAnsi="Arial" w:cs="Arial"/>
          <w:sz w:val="12"/>
          <w:szCs w:val="12"/>
        </w:rPr>
      </w:pPr>
    </w:p>
    <w:p w:rsidR="00906F8F" w:rsidRPr="00EE56B2" w:rsidRDefault="00906F8F" w:rsidP="00EE56B2">
      <w:pPr>
        <w:jc w:val="both"/>
        <w:rPr>
          <w:rFonts w:ascii="Arial" w:hAnsi="Arial" w:cs="Arial"/>
          <w:sz w:val="22"/>
          <w:szCs w:val="22"/>
        </w:rPr>
      </w:pPr>
      <w:r w:rsidRPr="00EE56B2">
        <w:rPr>
          <w:rFonts w:ascii="Arial" w:hAnsi="Arial" w:cs="Arial"/>
          <w:sz w:val="22"/>
          <w:szCs w:val="22"/>
        </w:rPr>
        <w:t xml:space="preserve">Der Essay muss vom Tag der Themenvergabe an innerhalb von </w:t>
      </w:r>
      <w:r w:rsidRPr="00EE56B2">
        <w:rPr>
          <w:rFonts w:ascii="Arial" w:hAnsi="Arial" w:cs="Arial"/>
          <w:sz w:val="22"/>
          <w:szCs w:val="22"/>
          <w:u w:val="single"/>
        </w:rPr>
        <w:t>vier Wochen</w:t>
      </w:r>
      <w:r w:rsidRPr="00EE56B2">
        <w:rPr>
          <w:rFonts w:ascii="Arial" w:hAnsi="Arial" w:cs="Arial"/>
          <w:sz w:val="22"/>
          <w:szCs w:val="22"/>
        </w:rPr>
        <w:t xml:space="preserve"> abgegeben werden. Den Zeitpunkt der Themenvergabe setzen die betreuende Lehrerin</w:t>
      </w:r>
      <w:r w:rsidR="00350232" w:rsidRPr="00EE56B2">
        <w:rPr>
          <w:rFonts w:ascii="Arial" w:hAnsi="Arial" w:cs="Arial"/>
          <w:sz w:val="22"/>
          <w:szCs w:val="22"/>
        </w:rPr>
        <w:t xml:space="preserve"> oder der betreuende Lehrer </w:t>
      </w:r>
      <w:r w:rsidRPr="00EE56B2">
        <w:rPr>
          <w:rFonts w:ascii="Arial" w:hAnsi="Arial" w:cs="Arial"/>
          <w:sz w:val="22"/>
          <w:szCs w:val="22"/>
        </w:rPr>
        <w:t>in Absprache mit den Teilnehmerinnen und Teilnehmern fest.</w:t>
      </w:r>
    </w:p>
    <w:p w:rsidR="00906F8F" w:rsidRPr="00EE56B2" w:rsidRDefault="00906F8F" w:rsidP="00EE56B2">
      <w:pPr>
        <w:jc w:val="both"/>
        <w:rPr>
          <w:rFonts w:ascii="Arial" w:hAnsi="Arial" w:cs="Arial"/>
          <w:sz w:val="12"/>
          <w:szCs w:val="12"/>
        </w:rPr>
      </w:pPr>
    </w:p>
    <w:p w:rsidR="00906F8F" w:rsidRPr="00EE56B2" w:rsidRDefault="00906F8F" w:rsidP="00EE56B2">
      <w:pPr>
        <w:jc w:val="both"/>
        <w:rPr>
          <w:rFonts w:ascii="Arial" w:hAnsi="Arial" w:cs="Arial"/>
          <w:sz w:val="22"/>
          <w:szCs w:val="22"/>
        </w:rPr>
      </w:pPr>
      <w:r w:rsidRPr="00B36698">
        <w:rPr>
          <w:rFonts w:ascii="Arial" w:hAnsi="Arial" w:cs="Arial"/>
          <w:sz w:val="22"/>
          <w:szCs w:val="22"/>
        </w:rPr>
        <w:t xml:space="preserve">Der Essay darf </w:t>
      </w:r>
      <w:r w:rsidRPr="00B36698">
        <w:rPr>
          <w:rFonts w:ascii="Arial" w:hAnsi="Arial" w:cs="Arial"/>
          <w:sz w:val="22"/>
          <w:szCs w:val="22"/>
          <w:u w:val="single"/>
        </w:rPr>
        <w:t>maximal vier Seiten</w:t>
      </w:r>
      <w:r w:rsidRPr="00B36698">
        <w:rPr>
          <w:rFonts w:ascii="Arial" w:hAnsi="Arial" w:cs="Arial"/>
          <w:sz w:val="22"/>
          <w:szCs w:val="22"/>
        </w:rPr>
        <w:t xml:space="preserve"> umfassen (Times New Roman in Größe 12, drei Zentimeter Rand, einzeilig geschrieben).</w:t>
      </w:r>
      <w:r w:rsidRPr="00EE56B2">
        <w:rPr>
          <w:rFonts w:ascii="Arial" w:hAnsi="Arial" w:cs="Arial"/>
          <w:sz w:val="22"/>
          <w:szCs w:val="22"/>
        </w:rPr>
        <w:t xml:space="preserve"> </w:t>
      </w:r>
    </w:p>
    <w:p w:rsidR="00906F8F" w:rsidRPr="00EE56B2" w:rsidRDefault="00906F8F" w:rsidP="00EE56B2">
      <w:pPr>
        <w:jc w:val="both"/>
        <w:rPr>
          <w:rFonts w:ascii="Arial" w:hAnsi="Arial" w:cs="Arial"/>
          <w:sz w:val="12"/>
          <w:szCs w:val="12"/>
        </w:rPr>
      </w:pPr>
    </w:p>
    <w:p w:rsidR="00906F8F" w:rsidRPr="00EE56B2" w:rsidRDefault="00906F8F" w:rsidP="00EE56B2">
      <w:pPr>
        <w:jc w:val="both"/>
        <w:rPr>
          <w:rFonts w:ascii="Arial" w:hAnsi="Arial" w:cs="Arial"/>
          <w:sz w:val="22"/>
          <w:szCs w:val="22"/>
        </w:rPr>
      </w:pPr>
      <w:r w:rsidRPr="00EE56B2">
        <w:rPr>
          <w:rFonts w:ascii="Arial" w:hAnsi="Arial" w:cs="Arial"/>
          <w:sz w:val="22"/>
          <w:szCs w:val="22"/>
        </w:rPr>
        <w:t xml:space="preserve">Teilnahmeberechtigt sind </w:t>
      </w:r>
      <w:r w:rsidRPr="00EE56B2">
        <w:rPr>
          <w:rFonts w:ascii="Arial" w:hAnsi="Arial" w:cs="Arial"/>
          <w:sz w:val="22"/>
          <w:szCs w:val="22"/>
          <w:u w:val="single"/>
        </w:rPr>
        <w:t>alle Schülerinnen und Schüler, die im laufenden Schulhalbjahr die Jahrgangsstufen 10 und 11 (G8) und 11 und 12 (G9) der gymnasialen Oberstufe der Gymnasien, Gesamtschulen oder berufsbildenden Schulen</w:t>
      </w:r>
      <w:r w:rsidRPr="00EE56B2">
        <w:rPr>
          <w:rFonts w:ascii="Arial" w:hAnsi="Arial" w:cs="Arial"/>
          <w:sz w:val="22"/>
          <w:szCs w:val="22"/>
        </w:rPr>
        <w:t xml:space="preserve"> besuchen.</w:t>
      </w:r>
    </w:p>
    <w:p w:rsidR="00906F8F" w:rsidRPr="00EE56B2" w:rsidRDefault="00906F8F" w:rsidP="00EE56B2">
      <w:pPr>
        <w:jc w:val="both"/>
        <w:rPr>
          <w:rFonts w:ascii="Arial" w:hAnsi="Arial" w:cs="Arial"/>
          <w:sz w:val="12"/>
          <w:szCs w:val="12"/>
        </w:rPr>
      </w:pPr>
    </w:p>
    <w:p w:rsidR="00906F8F" w:rsidRPr="00EE56B2" w:rsidRDefault="00906F8F" w:rsidP="00EE56B2">
      <w:pPr>
        <w:jc w:val="both"/>
        <w:rPr>
          <w:rFonts w:ascii="Arial" w:hAnsi="Arial" w:cs="Arial"/>
          <w:sz w:val="22"/>
          <w:szCs w:val="22"/>
        </w:rPr>
      </w:pPr>
      <w:r w:rsidRPr="00EE56B2">
        <w:rPr>
          <w:rFonts w:ascii="Arial" w:hAnsi="Arial" w:cs="Arial"/>
          <w:sz w:val="22"/>
          <w:szCs w:val="22"/>
        </w:rPr>
        <w:t xml:space="preserve">Jede Schule kann bis zu drei Arbeiten zum Wettbewerb einreichen. Sollten an einer Schule mehrere Essays geschrieben werden, muss die Schule eine Vorauswahl treffen. </w:t>
      </w:r>
    </w:p>
    <w:p w:rsidR="00906F8F" w:rsidRPr="00EE56B2" w:rsidRDefault="00906F8F" w:rsidP="00EE56B2">
      <w:pPr>
        <w:jc w:val="both"/>
        <w:rPr>
          <w:rFonts w:ascii="Arial" w:hAnsi="Arial" w:cs="Arial"/>
          <w:sz w:val="12"/>
          <w:szCs w:val="12"/>
        </w:rPr>
      </w:pPr>
    </w:p>
    <w:p w:rsidR="00906F8F" w:rsidRPr="00EE56B2" w:rsidRDefault="00906F8F" w:rsidP="00EE56B2">
      <w:pPr>
        <w:jc w:val="both"/>
        <w:rPr>
          <w:rFonts w:ascii="Arial" w:hAnsi="Arial" w:cs="Arial"/>
          <w:b/>
          <w:sz w:val="22"/>
          <w:szCs w:val="22"/>
        </w:rPr>
      </w:pPr>
      <w:r w:rsidRPr="00EE56B2">
        <w:rPr>
          <w:rFonts w:ascii="Arial" w:hAnsi="Arial" w:cs="Arial"/>
          <w:sz w:val="22"/>
          <w:szCs w:val="22"/>
        </w:rPr>
        <w:t xml:space="preserve">Jede allgemeine Beratung durch eine Fachlehrerin </w:t>
      </w:r>
      <w:r w:rsidR="006B547C" w:rsidRPr="00EE56B2">
        <w:rPr>
          <w:rFonts w:ascii="Arial" w:hAnsi="Arial" w:cs="Arial"/>
          <w:sz w:val="22"/>
          <w:szCs w:val="22"/>
        </w:rPr>
        <w:t xml:space="preserve">oder einen Fachlehrer </w:t>
      </w:r>
      <w:r w:rsidRPr="00EE56B2">
        <w:rPr>
          <w:rFonts w:ascii="Arial" w:hAnsi="Arial" w:cs="Arial"/>
          <w:sz w:val="22"/>
          <w:szCs w:val="22"/>
        </w:rPr>
        <w:t>ist erwünscht, sollte sich aber auf die Gattung des Essays beschränken. Inhaltliche Hilfen sollten aus Gründen der Gleichbehandlung nicht erfolgen.</w:t>
      </w:r>
    </w:p>
    <w:p w:rsidR="00D4715D" w:rsidRPr="00EE56B2" w:rsidRDefault="00D4715D" w:rsidP="00EE56B2">
      <w:pPr>
        <w:jc w:val="both"/>
        <w:rPr>
          <w:rFonts w:ascii="Arial" w:hAnsi="Arial" w:cs="Arial"/>
          <w:b/>
          <w:sz w:val="22"/>
          <w:szCs w:val="22"/>
        </w:rPr>
      </w:pPr>
    </w:p>
    <w:p w:rsidR="00906F8F" w:rsidRPr="00EE56B2" w:rsidRDefault="00906F8F" w:rsidP="00EE56B2">
      <w:pPr>
        <w:jc w:val="both"/>
        <w:rPr>
          <w:rFonts w:ascii="Arial" w:hAnsi="Arial" w:cs="Arial"/>
          <w:b/>
          <w:sz w:val="22"/>
          <w:szCs w:val="22"/>
        </w:rPr>
      </w:pPr>
    </w:p>
    <w:p w:rsidR="00906F8F" w:rsidRPr="00EE56B2" w:rsidRDefault="00906F8F" w:rsidP="00EE56B2">
      <w:pPr>
        <w:jc w:val="both"/>
        <w:rPr>
          <w:rFonts w:ascii="Arial" w:hAnsi="Arial" w:cs="Arial"/>
          <w:b/>
          <w:i/>
        </w:rPr>
      </w:pPr>
      <w:r w:rsidRPr="00EE56B2">
        <w:rPr>
          <w:rFonts w:ascii="Arial" w:hAnsi="Arial" w:cs="Arial"/>
          <w:b/>
          <w:i/>
        </w:rPr>
        <w:t>Zielsetzung</w:t>
      </w:r>
    </w:p>
    <w:p w:rsidR="00906F8F" w:rsidRPr="00EE56B2" w:rsidRDefault="00906F8F" w:rsidP="00EE56B2">
      <w:pPr>
        <w:jc w:val="both"/>
        <w:rPr>
          <w:rFonts w:ascii="Arial" w:hAnsi="Arial" w:cs="Arial"/>
          <w:b/>
          <w:sz w:val="12"/>
          <w:szCs w:val="12"/>
        </w:rPr>
      </w:pPr>
    </w:p>
    <w:p w:rsidR="00906F8F" w:rsidRPr="00EE56B2" w:rsidRDefault="00906F8F" w:rsidP="00EE56B2">
      <w:pPr>
        <w:jc w:val="both"/>
        <w:rPr>
          <w:rFonts w:ascii="Arial" w:hAnsi="Arial" w:cs="Arial"/>
          <w:sz w:val="22"/>
          <w:szCs w:val="22"/>
        </w:rPr>
      </w:pPr>
      <w:r w:rsidRPr="00EE56B2">
        <w:rPr>
          <w:rFonts w:ascii="Arial" w:hAnsi="Arial" w:cs="Arial"/>
          <w:sz w:val="22"/>
          <w:szCs w:val="22"/>
        </w:rPr>
        <w:t>Förderung des bewussten Umgangs mit der deutschen Sprache und Literatur</w:t>
      </w:r>
    </w:p>
    <w:p w:rsidR="00906F8F" w:rsidRPr="00EE56B2" w:rsidRDefault="00906F8F" w:rsidP="00EE56B2">
      <w:pPr>
        <w:jc w:val="both"/>
        <w:rPr>
          <w:rFonts w:ascii="Arial" w:hAnsi="Arial" w:cs="Arial"/>
          <w:sz w:val="22"/>
          <w:szCs w:val="22"/>
        </w:rPr>
      </w:pPr>
    </w:p>
    <w:p w:rsidR="000933E7" w:rsidRPr="00EE56B2" w:rsidRDefault="000933E7" w:rsidP="00EE56B2">
      <w:pPr>
        <w:jc w:val="both"/>
        <w:rPr>
          <w:rFonts w:ascii="Arial" w:hAnsi="Arial" w:cs="Arial"/>
          <w:b/>
          <w:sz w:val="22"/>
          <w:szCs w:val="22"/>
        </w:rPr>
      </w:pPr>
    </w:p>
    <w:p w:rsidR="00906F8F" w:rsidRPr="00EE56B2" w:rsidRDefault="00906F8F" w:rsidP="00EE56B2">
      <w:pPr>
        <w:jc w:val="both"/>
        <w:rPr>
          <w:rFonts w:ascii="Arial" w:hAnsi="Arial" w:cs="Arial"/>
          <w:b/>
          <w:i/>
        </w:rPr>
      </w:pPr>
      <w:r w:rsidRPr="00EE56B2">
        <w:rPr>
          <w:rFonts w:ascii="Arial" w:hAnsi="Arial" w:cs="Arial"/>
          <w:b/>
          <w:i/>
        </w:rPr>
        <w:t>Preise</w:t>
      </w:r>
    </w:p>
    <w:p w:rsidR="00906F8F" w:rsidRPr="00EE56B2" w:rsidRDefault="00906F8F" w:rsidP="00EE56B2">
      <w:pPr>
        <w:jc w:val="both"/>
        <w:rPr>
          <w:rFonts w:ascii="Arial" w:hAnsi="Arial" w:cs="Arial"/>
          <w:b/>
          <w:sz w:val="12"/>
          <w:szCs w:val="12"/>
        </w:rPr>
      </w:pPr>
    </w:p>
    <w:p w:rsidR="00906F8F" w:rsidRPr="00EE56B2" w:rsidRDefault="00906F8F" w:rsidP="00EE56B2">
      <w:pPr>
        <w:jc w:val="both"/>
        <w:rPr>
          <w:rFonts w:ascii="Arial" w:hAnsi="Arial" w:cs="Arial"/>
          <w:sz w:val="22"/>
          <w:szCs w:val="22"/>
        </w:rPr>
      </w:pPr>
      <w:r w:rsidRPr="00EE56B2">
        <w:rPr>
          <w:rFonts w:ascii="Arial" w:hAnsi="Arial" w:cs="Arial"/>
          <w:sz w:val="22"/>
          <w:szCs w:val="22"/>
        </w:rPr>
        <w:t xml:space="preserve">Alle Teilnehmerinnen und Teilnehmer des Wettbewerbs erhalten eine Teilnahmeurkunde. </w:t>
      </w:r>
    </w:p>
    <w:p w:rsidR="00906F8F" w:rsidRPr="00EE56B2" w:rsidRDefault="00906F8F" w:rsidP="00EE56B2">
      <w:pPr>
        <w:jc w:val="both"/>
        <w:rPr>
          <w:rFonts w:ascii="Arial" w:hAnsi="Arial" w:cs="Arial"/>
          <w:sz w:val="12"/>
          <w:szCs w:val="12"/>
        </w:rPr>
      </w:pPr>
    </w:p>
    <w:p w:rsidR="00906F8F" w:rsidRPr="00EE56B2" w:rsidRDefault="00906F8F" w:rsidP="00EE56B2">
      <w:pPr>
        <w:jc w:val="both"/>
        <w:rPr>
          <w:rFonts w:ascii="Arial" w:hAnsi="Arial" w:cs="Arial"/>
          <w:sz w:val="22"/>
          <w:szCs w:val="22"/>
        </w:rPr>
      </w:pPr>
      <w:r w:rsidRPr="00EE56B2">
        <w:rPr>
          <w:rFonts w:ascii="Arial" w:hAnsi="Arial" w:cs="Arial"/>
          <w:sz w:val="22"/>
          <w:szCs w:val="22"/>
        </w:rPr>
        <w:t>Zehn Schülerinnen bzw. Schüler werden als Gewinner des Wettbewerbs im Herbst 201</w:t>
      </w:r>
      <w:r w:rsidR="00350232" w:rsidRPr="00EE56B2">
        <w:rPr>
          <w:rFonts w:ascii="Arial" w:hAnsi="Arial" w:cs="Arial"/>
          <w:sz w:val="22"/>
          <w:szCs w:val="22"/>
        </w:rPr>
        <w:t>8</w:t>
      </w:r>
      <w:r w:rsidRPr="00EE56B2">
        <w:rPr>
          <w:rFonts w:ascii="Arial" w:hAnsi="Arial" w:cs="Arial"/>
          <w:sz w:val="22"/>
          <w:szCs w:val="22"/>
        </w:rPr>
        <w:t xml:space="preserve"> zu einem </w:t>
      </w:r>
      <w:r w:rsidRPr="00EE56B2">
        <w:rPr>
          <w:rFonts w:ascii="Arial" w:hAnsi="Arial" w:cs="Arial"/>
          <w:sz w:val="22"/>
          <w:szCs w:val="22"/>
          <w:u w:val="single"/>
        </w:rPr>
        <w:t>mehrtägigen Literaturseminar</w:t>
      </w:r>
      <w:r w:rsidRPr="00EE56B2">
        <w:rPr>
          <w:rFonts w:ascii="Arial" w:hAnsi="Arial" w:cs="Arial"/>
          <w:sz w:val="22"/>
          <w:szCs w:val="22"/>
        </w:rPr>
        <w:t xml:space="preserve"> mit einer Schriftstellerin oder einem Schriftsteller eingeladen. Ort und Zeitpunkt der Veranstaltung werden den Gewinnern rechtzeitig mitgeteilt.</w:t>
      </w:r>
    </w:p>
    <w:p w:rsidR="00906F8F" w:rsidRPr="00EE56B2" w:rsidRDefault="00906F8F" w:rsidP="00EE56B2">
      <w:pPr>
        <w:jc w:val="both"/>
        <w:rPr>
          <w:rFonts w:ascii="Arial" w:hAnsi="Arial" w:cs="Arial"/>
          <w:sz w:val="12"/>
          <w:szCs w:val="12"/>
        </w:rPr>
      </w:pPr>
    </w:p>
    <w:p w:rsidR="00906F8F" w:rsidRPr="00EE56B2" w:rsidRDefault="00906F8F" w:rsidP="00EE56B2">
      <w:pPr>
        <w:jc w:val="both"/>
        <w:rPr>
          <w:rFonts w:ascii="Arial" w:hAnsi="Arial" w:cs="Arial"/>
          <w:sz w:val="22"/>
          <w:szCs w:val="22"/>
        </w:rPr>
      </w:pPr>
      <w:r w:rsidRPr="00EE56B2">
        <w:rPr>
          <w:rFonts w:ascii="Arial" w:hAnsi="Arial" w:cs="Arial"/>
          <w:sz w:val="22"/>
          <w:szCs w:val="22"/>
        </w:rPr>
        <w:t xml:space="preserve">Der beste Essay </w:t>
      </w:r>
      <w:r w:rsidR="00A22D9D" w:rsidRPr="00EE56B2">
        <w:rPr>
          <w:rFonts w:ascii="Arial" w:hAnsi="Arial" w:cs="Arial"/>
          <w:sz w:val="22"/>
          <w:szCs w:val="22"/>
        </w:rPr>
        <w:t>eines jeden der drei vorgegebenen Themen</w:t>
      </w:r>
      <w:r w:rsidRPr="00EE56B2">
        <w:rPr>
          <w:rFonts w:ascii="Arial" w:hAnsi="Arial" w:cs="Arial"/>
          <w:sz w:val="22"/>
          <w:szCs w:val="22"/>
        </w:rPr>
        <w:t xml:space="preserve"> wird im Rahmen der Preisverleihung während des Literaturseminars eine Anerkennungsprämie in Höhe von 200 Euro erhalten. </w:t>
      </w:r>
    </w:p>
    <w:p w:rsidR="00906F8F" w:rsidRPr="00EE56B2" w:rsidRDefault="00906F8F" w:rsidP="00EE56B2">
      <w:pPr>
        <w:jc w:val="both"/>
        <w:rPr>
          <w:rFonts w:ascii="Arial" w:hAnsi="Arial" w:cs="Arial"/>
          <w:sz w:val="12"/>
          <w:szCs w:val="12"/>
        </w:rPr>
      </w:pPr>
    </w:p>
    <w:p w:rsidR="00906F8F" w:rsidRPr="00EE56B2" w:rsidRDefault="00906F8F" w:rsidP="00EE56B2">
      <w:pPr>
        <w:jc w:val="both"/>
        <w:rPr>
          <w:rFonts w:ascii="Arial" w:hAnsi="Arial" w:cs="Arial"/>
          <w:b/>
          <w:sz w:val="20"/>
          <w:szCs w:val="20"/>
        </w:rPr>
      </w:pPr>
      <w:r w:rsidRPr="00EE56B2">
        <w:rPr>
          <w:rFonts w:ascii="Arial" w:hAnsi="Arial" w:cs="Arial"/>
          <w:b/>
          <w:sz w:val="20"/>
          <w:szCs w:val="20"/>
        </w:rPr>
        <w:t>Hinweis für die Preisträger</w:t>
      </w:r>
    </w:p>
    <w:p w:rsidR="00906F8F" w:rsidRPr="00EE56B2" w:rsidRDefault="00906F8F" w:rsidP="00EE56B2">
      <w:pPr>
        <w:numPr>
          <w:ilvl w:val="0"/>
          <w:numId w:val="3"/>
        </w:numPr>
        <w:jc w:val="both"/>
        <w:rPr>
          <w:rFonts w:ascii="Arial" w:hAnsi="Arial" w:cs="Arial"/>
          <w:sz w:val="20"/>
          <w:szCs w:val="20"/>
        </w:rPr>
      </w:pPr>
      <w:r w:rsidRPr="00EE56B2">
        <w:rPr>
          <w:rFonts w:ascii="Arial" w:hAnsi="Arial" w:cs="Arial"/>
          <w:sz w:val="20"/>
          <w:szCs w:val="20"/>
        </w:rPr>
        <w:t>Da es sich um einen Landeswettbewerb handelt, kann der Gewinn des Wettbewerbs auf dem Abiturzeugnis bestätigt werden.</w:t>
      </w:r>
    </w:p>
    <w:p w:rsidR="00906F8F" w:rsidRPr="00EE56B2" w:rsidRDefault="00906F8F" w:rsidP="00EE56B2">
      <w:pPr>
        <w:numPr>
          <w:ilvl w:val="0"/>
          <w:numId w:val="3"/>
        </w:numPr>
        <w:jc w:val="both"/>
        <w:rPr>
          <w:rFonts w:ascii="Arial" w:hAnsi="Arial" w:cs="Arial"/>
          <w:sz w:val="20"/>
          <w:szCs w:val="20"/>
        </w:rPr>
      </w:pPr>
      <w:r w:rsidRPr="00EE56B2">
        <w:rPr>
          <w:rFonts w:ascii="Arial" w:hAnsi="Arial" w:cs="Arial"/>
          <w:sz w:val="20"/>
          <w:szCs w:val="20"/>
        </w:rPr>
        <w:t>Bei einer erfolgreichen Teilnahme kann der Gewinn des Wettbewerbs als Referenz bei einer Bewerbung um ein</w:t>
      </w:r>
      <w:r w:rsidR="00A22D9D" w:rsidRPr="00EE56B2">
        <w:rPr>
          <w:rFonts w:ascii="Arial" w:hAnsi="Arial" w:cs="Arial"/>
          <w:sz w:val="20"/>
          <w:szCs w:val="20"/>
        </w:rPr>
        <w:t xml:space="preserve"> Stipendium</w:t>
      </w:r>
      <w:r w:rsidRPr="00EE56B2">
        <w:rPr>
          <w:rFonts w:ascii="Arial" w:hAnsi="Arial" w:cs="Arial"/>
          <w:sz w:val="20"/>
          <w:szCs w:val="20"/>
        </w:rPr>
        <w:t xml:space="preserve"> geltend gemacht werden. Es empfiehlt sich, den Essay den Unterlagen beizufügen.</w:t>
      </w:r>
    </w:p>
    <w:p w:rsidR="00906F8F" w:rsidRPr="00EE56B2" w:rsidRDefault="00906F8F" w:rsidP="00EE56B2">
      <w:pPr>
        <w:jc w:val="both"/>
        <w:rPr>
          <w:rFonts w:ascii="Arial" w:hAnsi="Arial" w:cs="Arial"/>
          <w:b/>
          <w:i/>
        </w:rPr>
      </w:pPr>
      <w:r w:rsidRPr="00EE56B2">
        <w:rPr>
          <w:rFonts w:ascii="Arial" w:hAnsi="Arial" w:cs="Arial"/>
          <w:b/>
          <w:i/>
        </w:rPr>
        <w:lastRenderedPageBreak/>
        <w:t>Zusendung</w:t>
      </w:r>
    </w:p>
    <w:p w:rsidR="00906F8F" w:rsidRPr="00EE56B2" w:rsidRDefault="00906F8F" w:rsidP="00EE56B2">
      <w:pPr>
        <w:jc w:val="both"/>
        <w:rPr>
          <w:rFonts w:ascii="Arial" w:hAnsi="Arial" w:cs="Arial"/>
          <w:b/>
          <w:sz w:val="12"/>
          <w:szCs w:val="12"/>
          <w:u w:val="single"/>
        </w:rPr>
      </w:pPr>
    </w:p>
    <w:p w:rsidR="00906F8F" w:rsidRPr="00EE56B2" w:rsidRDefault="00906F8F" w:rsidP="00EE56B2">
      <w:pPr>
        <w:jc w:val="both"/>
        <w:rPr>
          <w:rFonts w:ascii="Arial" w:hAnsi="Arial" w:cs="Arial"/>
          <w:sz w:val="22"/>
          <w:szCs w:val="22"/>
        </w:rPr>
      </w:pPr>
      <w:r w:rsidRPr="00EE56B2">
        <w:rPr>
          <w:rFonts w:ascii="Arial" w:hAnsi="Arial" w:cs="Arial"/>
          <w:sz w:val="22"/>
          <w:szCs w:val="22"/>
        </w:rPr>
        <w:t xml:space="preserve">Die Essays sind bis </w:t>
      </w:r>
      <w:r w:rsidR="00350232" w:rsidRPr="00EE56B2">
        <w:rPr>
          <w:rFonts w:ascii="Arial" w:hAnsi="Arial" w:cs="Arial"/>
          <w:b/>
          <w:sz w:val="22"/>
          <w:szCs w:val="22"/>
          <w:u w:val="single"/>
        </w:rPr>
        <w:t xml:space="preserve">Freitag, 4. </w:t>
      </w:r>
      <w:r w:rsidRPr="00EE56B2">
        <w:rPr>
          <w:rFonts w:ascii="Arial" w:hAnsi="Arial" w:cs="Arial"/>
          <w:b/>
          <w:sz w:val="22"/>
          <w:szCs w:val="22"/>
          <w:u w:val="single"/>
        </w:rPr>
        <w:t>Mai 201</w:t>
      </w:r>
      <w:r w:rsidR="00350232" w:rsidRPr="00EE56B2">
        <w:rPr>
          <w:rFonts w:ascii="Arial" w:hAnsi="Arial" w:cs="Arial"/>
          <w:b/>
          <w:sz w:val="22"/>
          <w:szCs w:val="22"/>
          <w:u w:val="single"/>
        </w:rPr>
        <w:t>8</w:t>
      </w:r>
      <w:r w:rsidRPr="00EE56B2">
        <w:rPr>
          <w:rFonts w:ascii="Arial" w:hAnsi="Arial" w:cs="Arial"/>
          <w:b/>
          <w:sz w:val="22"/>
          <w:szCs w:val="22"/>
        </w:rPr>
        <w:t xml:space="preserve"> </w:t>
      </w:r>
      <w:r w:rsidRPr="00EE56B2">
        <w:rPr>
          <w:rFonts w:ascii="Arial" w:hAnsi="Arial" w:cs="Arial"/>
          <w:sz w:val="22"/>
          <w:szCs w:val="22"/>
        </w:rPr>
        <w:t xml:space="preserve">(Einsendeschluss) über die betreuende Lehrerin/den betreuenden Lehrer oder durch die Teilnehmerinnen und Teilnehmer unter dem Stichwort "Essay-Wettbewerb Berkenkamp-Stiftung" über folgende </w:t>
      </w:r>
      <w:r w:rsidRPr="00EE56B2">
        <w:rPr>
          <w:rFonts w:ascii="Arial" w:hAnsi="Arial" w:cs="Arial"/>
          <w:sz w:val="22"/>
          <w:szCs w:val="22"/>
          <w:u w:val="single"/>
        </w:rPr>
        <w:t>E</w:t>
      </w:r>
      <w:r w:rsidR="00A22D9D" w:rsidRPr="00EE56B2">
        <w:rPr>
          <w:rFonts w:ascii="Arial" w:hAnsi="Arial" w:cs="Arial"/>
          <w:sz w:val="22"/>
          <w:szCs w:val="22"/>
          <w:u w:val="single"/>
        </w:rPr>
        <w:t>-M</w:t>
      </w:r>
      <w:r w:rsidRPr="00EE56B2">
        <w:rPr>
          <w:rFonts w:ascii="Arial" w:hAnsi="Arial" w:cs="Arial"/>
          <w:sz w:val="22"/>
          <w:szCs w:val="22"/>
          <w:u w:val="single"/>
        </w:rPr>
        <w:t>ail</w:t>
      </w:r>
      <w:r w:rsidRPr="00EE56B2">
        <w:rPr>
          <w:rFonts w:ascii="Arial" w:hAnsi="Arial" w:cs="Arial"/>
          <w:sz w:val="22"/>
          <w:szCs w:val="22"/>
        </w:rPr>
        <w:t>adresse einzureichen:</w:t>
      </w:r>
    </w:p>
    <w:p w:rsidR="00906F8F" w:rsidRPr="00EE56B2" w:rsidRDefault="00906F8F" w:rsidP="00EE56B2">
      <w:pPr>
        <w:jc w:val="both"/>
        <w:rPr>
          <w:rFonts w:ascii="Arial" w:hAnsi="Arial" w:cs="Arial"/>
          <w:sz w:val="12"/>
          <w:szCs w:val="12"/>
        </w:rPr>
      </w:pPr>
    </w:p>
    <w:p w:rsidR="00D513EC" w:rsidRPr="00EE56B2" w:rsidRDefault="00F97694" w:rsidP="00EE56B2">
      <w:pPr>
        <w:jc w:val="both"/>
        <w:rPr>
          <w:rStyle w:val="Hyperlink"/>
          <w:rFonts w:ascii="Arial" w:hAnsi="Arial" w:cs="Arial"/>
          <w:b/>
          <w:color w:val="auto"/>
          <w:sz w:val="22"/>
          <w:szCs w:val="22"/>
        </w:rPr>
      </w:pPr>
      <w:hyperlink r:id="rId6" w:history="1">
        <w:r w:rsidR="00906F8F" w:rsidRPr="00EE56B2">
          <w:rPr>
            <w:rStyle w:val="Hyperlink"/>
            <w:rFonts w:ascii="Arial" w:hAnsi="Arial" w:cs="Arial"/>
            <w:b/>
            <w:color w:val="auto"/>
            <w:sz w:val="22"/>
            <w:szCs w:val="22"/>
          </w:rPr>
          <w:t>Essaywettbewerb.deutsch@bezreg-muenster.nrw.de</w:t>
        </w:r>
      </w:hyperlink>
    </w:p>
    <w:p w:rsidR="006B547C" w:rsidRPr="00EE56B2" w:rsidRDefault="006B547C" w:rsidP="00EE56B2">
      <w:pPr>
        <w:jc w:val="both"/>
        <w:rPr>
          <w:rFonts w:ascii="Arial" w:hAnsi="Arial" w:cs="Arial"/>
          <w:b/>
          <w:sz w:val="12"/>
          <w:szCs w:val="12"/>
          <w:u w:val="single"/>
        </w:rPr>
      </w:pPr>
    </w:p>
    <w:p w:rsidR="00906F8F" w:rsidRPr="00EE56B2" w:rsidRDefault="00906F8F" w:rsidP="00EE56B2">
      <w:pPr>
        <w:jc w:val="both"/>
        <w:rPr>
          <w:rFonts w:ascii="Arial" w:hAnsi="Arial" w:cs="Arial"/>
          <w:sz w:val="22"/>
          <w:szCs w:val="22"/>
          <w:u w:val="single"/>
        </w:rPr>
      </w:pPr>
      <w:r w:rsidRPr="00EE56B2">
        <w:rPr>
          <w:rFonts w:ascii="Arial" w:hAnsi="Arial" w:cs="Arial"/>
          <w:sz w:val="22"/>
          <w:szCs w:val="22"/>
        </w:rPr>
        <w:t xml:space="preserve">Darüber hinaus </w:t>
      </w:r>
      <w:r w:rsidR="00A22D9D" w:rsidRPr="00EE56B2">
        <w:rPr>
          <w:rFonts w:ascii="Arial" w:hAnsi="Arial" w:cs="Arial"/>
          <w:sz w:val="22"/>
          <w:szCs w:val="22"/>
        </w:rPr>
        <w:t>ist</w:t>
      </w:r>
      <w:r w:rsidRPr="00EE56B2">
        <w:rPr>
          <w:rFonts w:ascii="Arial" w:hAnsi="Arial" w:cs="Arial"/>
          <w:sz w:val="22"/>
          <w:szCs w:val="22"/>
        </w:rPr>
        <w:t xml:space="preserve"> </w:t>
      </w:r>
      <w:r w:rsidRPr="00EE56B2">
        <w:rPr>
          <w:rFonts w:ascii="Arial" w:hAnsi="Arial" w:cs="Arial"/>
          <w:sz w:val="22"/>
          <w:szCs w:val="22"/>
          <w:u w:val="single"/>
        </w:rPr>
        <w:t>ein Exemplar</w:t>
      </w:r>
      <w:r w:rsidRPr="00EE56B2">
        <w:rPr>
          <w:rFonts w:ascii="Arial" w:hAnsi="Arial" w:cs="Arial"/>
          <w:sz w:val="22"/>
          <w:szCs w:val="22"/>
        </w:rPr>
        <w:t xml:space="preserve"> des Essays mit der eigenhändig unterschriebenen Erklärung über die selbständige Durchführung der Arbeit und der Zustimmung zu einer vollständigen oder teilweisen Veröffentlichung (s. Hinweise) </w:t>
      </w:r>
      <w:r w:rsidRPr="00EE56B2">
        <w:rPr>
          <w:rFonts w:ascii="Arial" w:hAnsi="Arial" w:cs="Arial"/>
          <w:sz w:val="22"/>
          <w:szCs w:val="22"/>
          <w:u w:val="single"/>
        </w:rPr>
        <w:t>postalisch</w:t>
      </w:r>
      <w:r w:rsidRPr="00EE56B2">
        <w:rPr>
          <w:rFonts w:ascii="Arial" w:hAnsi="Arial" w:cs="Arial"/>
          <w:sz w:val="22"/>
          <w:szCs w:val="22"/>
        </w:rPr>
        <w:t xml:space="preserve"> bis zum o. g. Datum an folgende Adresse zu senden:</w:t>
      </w:r>
    </w:p>
    <w:p w:rsidR="00906F8F" w:rsidRPr="00EE56B2" w:rsidRDefault="00906F8F" w:rsidP="00EE56B2">
      <w:pPr>
        <w:jc w:val="both"/>
        <w:rPr>
          <w:rFonts w:ascii="Arial" w:hAnsi="Arial" w:cs="Arial"/>
          <w:sz w:val="12"/>
          <w:szCs w:val="12"/>
        </w:rPr>
      </w:pPr>
    </w:p>
    <w:p w:rsidR="00906F8F" w:rsidRPr="00EE56B2" w:rsidRDefault="00D513EC" w:rsidP="00EE56B2">
      <w:pPr>
        <w:jc w:val="both"/>
        <w:rPr>
          <w:rFonts w:ascii="Arial" w:hAnsi="Arial" w:cs="Arial"/>
          <w:b/>
          <w:sz w:val="20"/>
          <w:szCs w:val="22"/>
        </w:rPr>
      </w:pPr>
      <w:r w:rsidRPr="00EE56B2">
        <w:rPr>
          <w:rFonts w:ascii="Arial" w:hAnsi="Arial" w:cs="Arial"/>
          <w:b/>
          <w:sz w:val="20"/>
          <w:szCs w:val="22"/>
        </w:rPr>
        <w:tab/>
      </w:r>
      <w:r w:rsidRPr="00EE56B2">
        <w:rPr>
          <w:rFonts w:ascii="Arial" w:hAnsi="Arial" w:cs="Arial"/>
          <w:b/>
          <w:sz w:val="20"/>
          <w:szCs w:val="22"/>
        </w:rPr>
        <w:tab/>
      </w:r>
      <w:r w:rsidRPr="00EE56B2">
        <w:rPr>
          <w:rFonts w:ascii="Arial" w:hAnsi="Arial" w:cs="Arial"/>
          <w:b/>
          <w:sz w:val="20"/>
          <w:szCs w:val="22"/>
        </w:rPr>
        <w:tab/>
      </w:r>
      <w:r w:rsidRPr="00EE56B2">
        <w:rPr>
          <w:rFonts w:ascii="Arial" w:hAnsi="Arial" w:cs="Arial"/>
          <w:b/>
          <w:sz w:val="20"/>
          <w:szCs w:val="22"/>
        </w:rPr>
        <w:tab/>
      </w:r>
      <w:r w:rsidR="00906F8F" w:rsidRPr="00EE56B2">
        <w:rPr>
          <w:rFonts w:ascii="Arial" w:hAnsi="Arial" w:cs="Arial"/>
          <w:b/>
          <w:sz w:val="20"/>
          <w:szCs w:val="22"/>
        </w:rPr>
        <w:t>Bezirksregierung Münster</w:t>
      </w:r>
    </w:p>
    <w:p w:rsidR="00906F8F" w:rsidRPr="00EE56B2" w:rsidRDefault="00D513EC" w:rsidP="00EE56B2">
      <w:pPr>
        <w:jc w:val="both"/>
        <w:rPr>
          <w:rFonts w:ascii="Arial" w:hAnsi="Arial" w:cs="Arial"/>
          <w:b/>
          <w:sz w:val="20"/>
          <w:szCs w:val="22"/>
        </w:rPr>
      </w:pPr>
      <w:r w:rsidRPr="00EE56B2">
        <w:rPr>
          <w:rFonts w:ascii="Arial" w:hAnsi="Arial" w:cs="Arial"/>
          <w:b/>
          <w:sz w:val="20"/>
          <w:szCs w:val="22"/>
        </w:rPr>
        <w:tab/>
      </w:r>
      <w:r w:rsidRPr="00EE56B2">
        <w:rPr>
          <w:rFonts w:ascii="Arial" w:hAnsi="Arial" w:cs="Arial"/>
          <w:b/>
          <w:sz w:val="20"/>
          <w:szCs w:val="22"/>
        </w:rPr>
        <w:tab/>
      </w:r>
      <w:r w:rsidRPr="00EE56B2">
        <w:rPr>
          <w:rFonts w:ascii="Arial" w:hAnsi="Arial" w:cs="Arial"/>
          <w:b/>
          <w:sz w:val="20"/>
          <w:szCs w:val="22"/>
        </w:rPr>
        <w:tab/>
      </w:r>
      <w:r w:rsidRPr="00EE56B2">
        <w:rPr>
          <w:rFonts w:ascii="Arial" w:hAnsi="Arial" w:cs="Arial"/>
          <w:b/>
          <w:sz w:val="20"/>
          <w:szCs w:val="22"/>
        </w:rPr>
        <w:tab/>
      </w:r>
      <w:r w:rsidR="00906F8F" w:rsidRPr="00EE56B2">
        <w:rPr>
          <w:rFonts w:ascii="Arial" w:hAnsi="Arial" w:cs="Arial"/>
          <w:b/>
          <w:sz w:val="20"/>
          <w:szCs w:val="22"/>
        </w:rPr>
        <w:t xml:space="preserve">z.H. Herrn LRSD </w:t>
      </w:r>
      <w:r w:rsidR="00F26D29" w:rsidRPr="00EE56B2">
        <w:rPr>
          <w:rFonts w:ascii="Arial" w:hAnsi="Arial" w:cs="Arial"/>
          <w:b/>
          <w:sz w:val="20"/>
          <w:szCs w:val="22"/>
        </w:rPr>
        <w:t xml:space="preserve">D. </w:t>
      </w:r>
      <w:r w:rsidR="00906F8F" w:rsidRPr="00EE56B2">
        <w:rPr>
          <w:rFonts w:ascii="Arial" w:hAnsi="Arial" w:cs="Arial"/>
          <w:b/>
          <w:sz w:val="20"/>
          <w:szCs w:val="22"/>
        </w:rPr>
        <w:t>Schade</w:t>
      </w:r>
    </w:p>
    <w:p w:rsidR="00906F8F" w:rsidRPr="00EE56B2" w:rsidRDefault="00D513EC" w:rsidP="00EE56B2">
      <w:pPr>
        <w:jc w:val="both"/>
        <w:rPr>
          <w:rFonts w:ascii="Arial" w:hAnsi="Arial" w:cs="Arial"/>
          <w:b/>
          <w:sz w:val="20"/>
          <w:szCs w:val="22"/>
        </w:rPr>
      </w:pPr>
      <w:r w:rsidRPr="00EE56B2">
        <w:rPr>
          <w:rFonts w:ascii="Arial" w:hAnsi="Arial" w:cs="Arial"/>
          <w:b/>
          <w:sz w:val="20"/>
          <w:szCs w:val="22"/>
        </w:rPr>
        <w:tab/>
      </w:r>
      <w:r w:rsidRPr="00EE56B2">
        <w:rPr>
          <w:rFonts w:ascii="Arial" w:hAnsi="Arial" w:cs="Arial"/>
          <w:b/>
          <w:sz w:val="20"/>
          <w:szCs w:val="22"/>
        </w:rPr>
        <w:tab/>
      </w:r>
      <w:r w:rsidRPr="00EE56B2">
        <w:rPr>
          <w:rFonts w:ascii="Arial" w:hAnsi="Arial" w:cs="Arial"/>
          <w:b/>
          <w:sz w:val="20"/>
          <w:szCs w:val="22"/>
        </w:rPr>
        <w:tab/>
      </w:r>
      <w:r w:rsidRPr="00EE56B2">
        <w:rPr>
          <w:rFonts w:ascii="Arial" w:hAnsi="Arial" w:cs="Arial"/>
          <w:b/>
          <w:sz w:val="20"/>
          <w:szCs w:val="22"/>
        </w:rPr>
        <w:tab/>
      </w:r>
      <w:r w:rsidR="00906F8F" w:rsidRPr="00EE56B2">
        <w:rPr>
          <w:rFonts w:ascii="Arial" w:hAnsi="Arial" w:cs="Arial"/>
          <w:b/>
          <w:sz w:val="20"/>
          <w:szCs w:val="22"/>
        </w:rPr>
        <w:t>Stichwort: Essay-Wettbewerb 201</w:t>
      </w:r>
      <w:r w:rsidR="00350232" w:rsidRPr="00EE56B2">
        <w:rPr>
          <w:rFonts w:ascii="Arial" w:hAnsi="Arial" w:cs="Arial"/>
          <w:b/>
          <w:sz w:val="20"/>
          <w:szCs w:val="22"/>
        </w:rPr>
        <w:t>8</w:t>
      </w:r>
    </w:p>
    <w:p w:rsidR="00906F8F" w:rsidRPr="00EE56B2" w:rsidRDefault="00D513EC" w:rsidP="00EE56B2">
      <w:pPr>
        <w:jc w:val="both"/>
        <w:rPr>
          <w:rFonts w:ascii="Arial" w:hAnsi="Arial" w:cs="Arial"/>
          <w:b/>
          <w:sz w:val="20"/>
          <w:szCs w:val="22"/>
        </w:rPr>
      </w:pPr>
      <w:r w:rsidRPr="00EE56B2">
        <w:rPr>
          <w:rFonts w:ascii="Arial" w:hAnsi="Arial" w:cs="Arial"/>
          <w:b/>
          <w:sz w:val="20"/>
          <w:szCs w:val="22"/>
        </w:rPr>
        <w:tab/>
      </w:r>
      <w:r w:rsidRPr="00EE56B2">
        <w:rPr>
          <w:rFonts w:ascii="Arial" w:hAnsi="Arial" w:cs="Arial"/>
          <w:b/>
          <w:sz w:val="20"/>
          <w:szCs w:val="22"/>
        </w:rPr>
        <w:tab/>
      </w:r>
      <w:r w:rsidRPr="00EE56B2">
        <w:rPr>
          <w:rFonts w:ascii="Arial" w:hAnsi="Arial" w:cs="Arial"/>
          <w:b/>
          <w:sz w:val="20"/>
          <w:szCs w:val="22"/>
        </w:rPr>
        <w:tab/>
      </w:r>
      <w:r w:rsidRPr="00EE56B2">
        <w:rPr>
          <w:rFonts w:ascii="Arial" w:hAnsi="Arial" w:cs="Arial"/>
          <w:b/>
          <w:sz w:val="20"/>
          <w:szCs w:val="22"/>
        </w:rPr>
        <w:tab/>
      </w:r>
      <w:r w:rsidR="00906F8F" w:rsidRPr="00EE56B2">
        <w:rPr>
          <w:rFonts w:ascii="Arial" w:hAnsi="Arial" w:cs="Arial"/>
          <w:b/>
          <w:sz w:val="20"/>
          <w:szCs w:val="22"/>
        </w:rPr>
        <w:t>Dezernat 43, Zi. N 2035</w:t>
      </w:r>
    </w:p>
    <w:p w:rsidR="00906F8F" w:rsidRPr="00EE56B2" w:rsidRDefault="00D513EC" w:rsidP="00EE56B2">
      <w:pPr>
        <w:jc w:val="both"/>
        <w:rPr>
          <w:rFonts w:ascii="Arial" w:hAnsi="Arial" w:cs="Arial"/>
          <w:b/>
          <w:sz w:val="20"/>
          <w:szCs w:val="22"/>
        </w:rPr>
      </w:pPr>
      <w:r w:rsidRPr="00EE56B2">
        <w:rPr>
          <w:rFonts w:ascii="Arial" w:hAnsi="Arial" w:cs="Arial"/>
          <w:b/>
          <w:sz w:val="20"/>
          <w:szCs w:val="22"/>
        </w:rPr>
        <w:tab/>
      </w:r>
      <w:r w:rsidRPr="00EE56B2">
        <w:rPr>
          <w:rFonts w:ascii="Arial" w:hAnsi="Arial" w:cs="Arial"/>
          <w:b/>
          <w:sz w:val="20"/>
          <w:szCs w:val="22"/>
        </w:rPr>
        <w:tab/>
      </w:r>
      <w:r w:rsidRPr="00EE56B2">
        <w:rPr>
          <w:rFonts w:ascii="Arial" w:hAnsi="Arial" w:cs="Arial"/>
          <w:b/>
          <w:sz w:val="20"/>
          <w:szCs w:val="22"/>
        </w:rPr>
        <w:tab/>
      </w:r>
      <w:r w:rsidRPr="00EE56B2">
        <w:rPr>
          <w:rFonts w:ascii="Arial" w:hAnsi="Arial" w:cs="Arial"/>
          <w:b/>
          <w:sz w:val="20"/>
          <w:szCs w:val="22"/>
        </w:rPr>
        <w:tab/>
      </w:r>
      <w:r w:rsidR="00906F8F" w:rsidRPr="00EE56B2">
        <w:rPr>
          <w:rFonts w:ascii="Arial" w:hAnsi="Arial" w:cs="Arial"/>
          <w:b/>
          <w:sz w:val="20"/>
          <w:szCs w:val="22"/>
        </w:rPr>
        <w:t>Albrecht-</w:t>
      </w:r>
      <w:proofErr w:type="spellStart"/>
      <w:r w:rsidR="00906F8F" w:rsidRPr="00EE56B2">
        <w:rPr>
          <w:rFonts w:ascii="Arial" w:hAnsi="Arial" w:cs="Arial"/>
          <w:b/>
          <w:sz w:val="20"/>
          <w:szCs w:val="22"/>
        </w:rPr>
        <w:t>Thaer</w:t>
      </w:r>
      <w:proofErr w:type="spellEnd"/>
      <w:r w:rsidR="00906F8F" w:rsidRPr="00EE56B2">
        <w:rPr>
          <w:rFonts w:ascii="Arial" w:hAnsi="Arial" w:cs="Arial"/>
          <w:b/>
          <w:sz w:val="20"/>
          <w:szCs w:val="22"/>
        </w:rPr>
        <w:t>-Str.</w:t>
      </w:r>
      <w:r w:rsidR="00F26D29" w:rsidRPr="00EE56B2">
        <w:rPr>
          <w:rFonts w:ascii="Arial" w:hAnsi="Arial" w:cs="Arial"/>
          <w:b/>
          <w:sz w:val="20"/>
          <w:szCs w:val="22"/>
        </w:rPr>
        <w:t xml:space="preserve"> </w:t>
      </w:r>
      <w:r w:rsidR="00906F8F" w:rsidRPr="00EE56B2">
        <w:rPr>
          <w:rFonts w:ascii="Arial" w:hAnsi="Arial" w:cs="Arial"/>
          <w:b/>
          <w:sz w:val="20"/>
          <w:szCs w:val="22"/>
        </w:rPr>
        <w:t>9</w:t>
      </w:r>
    </w:p>
    <w:p w:rsidR="00906F8F" w:rsidRPr="00EE56B2" w:rsidRDefault="00D513EC" w:rsidP="00EE56B2">
      <w:pPr>
        <w:jc w:val="both"/>
        <w:rPr>
          <w:rFonts w:ascii="Arial" w:hAnsi="Arial" w:cs="Arial"/>
          <w:b/>
          <w:sz w:val="20"/>
          <w:szCs w:val="22"/>
        </w:rPr>
      </w:pPr>
      <w:r w:rsidRPr="00EE56B2">
        <w:rPr>
          <w:rFonts w:ascii="Arial" w:hAnsi="Arial" w:cs="Arial"/>
          <w:b/>
          <w:sz w:val="20"/>
          <w:szCs w:val="22"/>
        </w:rPr>
        <w:tab/>
      </w:r>
      <w:r w:rsidRPr="00EE56B2">
        <w:rPr>
          <w:rFonts w:ascii="Arial" w:hAnsi="Arial" w:cs="Arial"/>
          <w:b/>
          <w:sz w:val="20"/>
          <w:szCs w:val="22"/>
        </w:rPr>
        <w:tab/>
      </w:r>
      <w:r w:rsidRPr="00EE56B2">
        <w:rPr>
          <w:rFonts w:ascii="Arial" w:hAnsi="Arial" w:cs="Arial"/>
          <w:b/>
          <w:sz w:val="20"/>
          <w:szCs w:val="22"/>
        </w:rPr>
        <w:tab/>
      </w:r>
      <w:r w:rsidRPr="00EE56B2">
        <w:rPr>
          <w:rFonts w:ascii="Arial" w:hAnsi="Arial" w:cs="Arial"/>
          <w:b/>
          <w:sz w:val="20"/>
          <w:szCs w:val="22"/>
        </w:rPr>
        <w:tab/>
      </w:r>
      <w:r w:rsidR="00906F8F" w:rsidRPr="00EE56B2">
        <w:rPr>
          <w:rFonts w:ascii="Arial" w:hAnsi="Arial" w:cs="Arial"/>
          <w:b/>
          <w:sz w:val="20"/>
          <w:szCs w:val="22"/>
        </w:rPr>
        <w:t>48147 Münster</w:t>
      </w:r>
    </w:p>
    <w:p w:rsidR="00906F8F" w:rsidRPr="00EE56B2" w:rsidRDefault="00906F8F" w:rsidP="00EE56B2">
      <w:pPr>
        <w:jc w:val="both"/>
        <w:rPr>
          <w:rFonts w:ascii="Arial" w:hAnsi="Arial" w:cs="Arial"/>
          <w:sz w:val="12"/>
          <w:szCs w:val="12"/>
        </w:rPr>
      </w:pPr>
    </w:p>
    <w:p w:rsidR="00906F8F" w:rsidRPr="00EE56B2" w:rsidRDefault="00906F8F" w:rsidP="00EE56B2">
      <w:pPr>
        <w:jc w:val="both"/>
        <w:rPr>
          <w:rFonts w:ascii="Arial" w:hAnsi="Arial" w:cs="Arial"/>
          <w:b/>
          <w:sz w:val="20"/>
          <w:szCs w:val="20"/>
        </w:rPr>
      </w:pPr>
      <w:r w:rsidRPr="00EE56B2">
        <w:rPr>
          <w:rFonts w:ascii="Arial" w:hAnsi="Arial" w:cs="Arial"/>
          <w:b/>
          <w:sz w:val="20"/>
          <w:szCs w:val="20"/>
        </w:rPr>
        <w:t>Hinweise</w:t>
      </w:r>
    </w:p>
    <w:p w:rsidR="00906F8F" w:rsidRPr="00EE56B2" w:rsidRDefault="00906F8F" w:rsidP="00EE56B2">
      <w:pPr>
        <w:jc w:val="both"/>
        <w:rPr>
          <w:rFonts w:ascii="Arial" w:hAnsi="Arial" w:cs="Arial"/>
          <w:sz w:val="20"/>
          <w:szCs w:val="20"/>
        </w:rPr>
      </w:pPr>
      <w:r w:rsidRPr="00EE56B2">
        <w:rPr>
          <w:rFonts w:ascii="Arial" w:hAnsi="Arial" w:cs="Arial"/>
          <w:sz w:val="20"/>
          <w:szCs w:val="20"/>
        </w:rPr>
        <w:t xml:space="preserve">Im Kopf der Arbeit </w:t>
      </w:r>
      <w:r w:rsidRPr="00EE56B2">
        <w:rPr>
          <w:rFonts w:ascii="Arial" w:hAnsi="Arial" w:cs="Arial"/>
          <w:sz w:val="20"/>
          <w:szCs w:val="20"/>
          <w:u w:val="single"/>
        </w:rPr>
        <w:t>müssen</w:t>
      </w:r>
      <w:r w:rsidRPr="00EE56B2">
        <w:rPr>
          <w:rFonts w:ascii="Arial" w:hAnsi="Arial" w:cs="Arial"/>
          <w:sz w:val="20"/>
          <w:szCs w:val="20"/>
        </w:rPr>
        <w:t xml:space="preserve"> sich folgende Angaben befinden:</w:t>
      </w:r>
    </w:p>
    <w:p w:rsidR="00906F8F" w:rsidRPr="00EE56B2" w:rsidRDefault="00906F8F" w:rsidP="00EE56B2">
      <w:pPr>
        <w:pStyle w:val="Listenabsatz"/>
        <w:numPr>
          <w:ilvl w:val="0"/>
          <w:numId w:val="6"/>
        </w:numPr>
        <w:jc w:val="both"/>
        <w:rPr>
          <w:rFonts w:ascii="Arial" w:hAnsi="Arial" w:cs="Arial"/>
          <w:sz w:val="20"/>
          <w:szCs w:val="20"/>
        </w:rPr>
      </w:pPr>
      <w:r w:rsidRPr="00EE56B2">
        <w:rPr>
          <w:rFonts w:ascii="Arial" w:hAnsi="Arial" w:cs="Arial"/>
          <w:sz w:val="20"/>
          <w:szCs w:val="20"/>
        </w:rPr>
        <w:t>Name, Anschrift und Geburtsdatum der V</w:t>
      </w:r>
      <w:r w:rsidR="00350232" w:rsidRPr="00EE56B2">
        <w:rPr>
          <w:rFonts w:ascii="Arial" w:hAnsi="Arial" w:cs="Arial"/>
          <w:sz w:val="20"/>
          <w:szCs w:val="20"/>
        </w:rPr>
        <w:t>erfasserin bzw. des Verfassers</w:t>
      </w:r>
    </w:p>
    <w:p w:rsidR="00906F8F" w:rsidRPr="00EE56B2" w:rsidRDefault="00906F8F" w:rsidP="00EE56B2">
      <w:pPr>
        <w:pStyle w:val="Listenabsatz"/>
        <w:numPr>
          <w:ilvl w:val="0"/>
          <w:numId w:val="6"/>
        </w:numPr>
        <w:jc w:val="both"/>
        <w:rPr>
          <w:rFonts w:ascii="Arial" w:hAnsi="Arial" w:cs="Arial"/>
          <w:sz w:val="20"/>
          <w:szCs w:val="20"/>
        </w:rPr>
      </w:pPr>
      <w:r w:rsidRPr="00EE56B2">
        <w:rPr>
          <w:rFonts w:ascii="Arial" w:hAnsi="Arial" w:cs="Arial"/>
          <w:sz w:val="20"/>
          <w:szCs w:val="20"/>
        </w:rPr>
        <w:t>E</w:t>
      </w:r>
      <w:r w:rsidR="00A22D9D" w:rsidRPr="00EE56B2">
        <w:rPr>
          <w:rFonts w:ascii="Arial" w:hAnsi="Arial" w:cs="Arial"/>
          <w:sz w:val="20"/>
          <w:szCs w:val="20"/>
        </w:rPr>
        <w:t>-M</w:t>
      </w:r>
      <w:r w:rsidRPr="00EE56B2">
        <w:rPr>
          <w:rFonts w:ascii="Arial" w:hAnsi="Arial" w:cs="Arial"/>
          <w:sz w:val="20"/>
          <w:szCs w:val="20"/>
        </w:rPr>
        <w:t xml:space="preserve">ailadresse </w:t>
      </w:r>
      <w:r w:rsidRPr="00EE56B2">
        <w:rPr>
          <w:rFonts w:ascii="Arial" w:hAnsi="Arial" w:cs="Arial"/>
          <w:sz w:val="20"/>
          <w:szCs w:val="20"/>
          <w:u w:val="single"/>
        </w:rPr>
        <w:t>und</w:t>
      </w:r>
      <w:r w:rsidRPr="00EE56B2">
        <w:rPr>
          <w:rFonts w:ascii="Arial" w:hAnsi="Arial" w:cs="Arial"/>
          <w:sz w:val="20"/>
          <w:szCs w:val="20"/>
        </w:rPr>
        <w:t xml:space="preserve"> Telefonnummer der Verfasserin bzw. des Verfassers</w:t>
      </w:r>
    </w:p>
    <w:p w:rsidR="00906F8F" w:rsidRPr="00EE56B2" w:rsidRDefault="00906F8F" w:rsidP="00EE56B2">
      <w:pPr>
        <w:pStyle w:val="Listenabsatz"/>
        <w:numPr>
          <w:ilvl w:val="0"/>
          <w:numId w:val="6"/>
        </w:numPr>
        <w:jc w:val="both"/>
        <w:rPr>
          <w:rFonts w:ascii="Arial" w:hAnsi="Arial" w:cs="Arial"/>
          <w:sz w:val="20"/>
          <w:szCs w:val="20"/>
        </w:rPr>
      </w:pPr>
      <w:r w:rsidRPr="00EE56B2">
        <w:rPr>
          <w:rFonts w:ascii="Arial" w:hAnsi="Arial" w:cs="Arial"/>
          <w:sz w:val="20"/>
          <w:szCs w:val="20"/>
        </w:rPr>
        <w:t>Jahrgangsstufe</w:t>
      </w:r>
    </w:p>
    <w:p w:rsidR="00906F8F" w:rsidRPr="00EE56B2" w:rsidRDefault="00906F8F" w:rsidP="00EE56B2">
      <w:pPr>
        <w:pStyle w:val="Listenabsatz"/>
        <w:numPr>
          <w:ilvl w:val="0"/>
          <w:numId w:val="6"/>
        </w:numPr>
        <w:jc w:val="both"/>
        <w:rPr>
          <w:rFonts w:ascii="Arial" w:hAnsi="Arial" w:cs="Arial"/>
          <w:sz w:val="20"/>
          <w:szCs w:val="20"/>
        </w:rPr>
      </w:pPr>
      <w:r w:rsidRPr="00EE56B2">
        <w:rPr>
          <w:rFonts w:ascii="Arial" w:hAnsi="Arial" w:cs="Arial"/>
          <w:sz w:val="20"/>
          <w:szCs w:val="20"/>
        </w:rPr>
        <w:t>Name der betreuenden Lehrerin/des betreuenden Lehrers</w:t>
      </w:r>
    </w:p>
    <w:p w:rsidR="00906F8F" w:rsidRPr="00EE56B2" w:rsidRDefault="00906F8F" w:rsidP="00EE56B2">
      <w:pPr>
        <w:pStyle w:val="Listenabsatz"/>
        <w:numPr>
          <w:ilvl w:val="0"/>
          <w:numId w:val="6"/>
        </w:numPr>
        <w:jc w:val="both"/>
        <w:rPr>
          <w:rFonts w:ascii="Arial" w:hAnsi="Arial" w:cs="Arial"/>
          <w:b/>
          <w:sz w:val="20"/>
          <w:szCs w:val="20"/>
        </w:rPr>
      </w:pPr>
      <w:r w:rsidRPr="00EE56B2">
        <w:rPr>
          <w:rFonts w:ascii="Arial" w:hAnsi="Arial" w:cs="Arial"/>
          <w:sz w:val="20"/>
          <w:szCs w:val="20"/>
        </w:rPr>
        <w:t>Name und Anschrift der Schule</w:t>
      </w:r>
    </w:p>
    <w:p w:rsidR="006B547C" w:rsidRPr="00EE56B2" w:rsidRDefault="006B547C" w:rsidP="00EE56B2">
      <w:pPr>
        <w:pStyle w:val="Listenabsatz"/>
        <w:ind w:left="0"/>
        <w:jc w:val="both"/>
        <w:rPr>
          <w:rFonts w:ascii="Arial" w:hAnsi="Arial" w:cs="Arial"/>
          <w:sz w:val="12"/>
          <w:szCs w:val="12"/>
        </w:rPr>
      </w:pPr>
    </w:p>
    <w:p w:rsidR="00906F8F" w:rsidRPr="00EE56B2" w:rsidRDefault="00906F8F" w:rsidP="00EE56B2">
      <w:pPr>
        <w:pStyle w:val="Listenabsatz"/>
        <w:ind w:left="0"/>
        <w:jc w:val="both"/>
        <w:rPr>
          <w:rFonts w:ascii="Arial" w:hAnsi="Arial" w:cs="Arial"/>
          <w:sz w:val="20"/>
          <w:szCs w:val="20"/>
        </w:rPr>
      </w:pPr>
      <w:r w:rsidRPr="00EE56B2">
        <w:rPr>
          <w:rFonts w:ascii="Arial" w:hAnsi="Arial" w:cs="Arial"/>
          <w:sz w:val="20"/>
          <w:szCs w:val="20"/>
        </w:rPr>
        <w:t xml:space="preserve">Am Schluss des Essays ist von den Schülerinnen und Schülern eine Erklärung mit folgendem Wortlaut eigenhändig zu unterschreiben: </w:t>
      </w:r>
    </w:p>
    <w:p w:rsidR="00906F8F" w:rsidRPr="00EE56B2" w:rsidRDefault="00906F8F" w:rsidP="00EE56B2">
      <w:pPr>
        <w:pStyle w:val="Listenabsatz"/>
        <w:ind w:left="0"/>
        <w:jc w:val="both"/>
        <w:rPr>
          <w:rFonts w:ascii="Arial" w:hAnsi="Arial" w:cs="Arial"/>
          <w:sz w:val="12"/>
          <w:szCs w:val="12"/>
        </w:rPr>
      </w:pPr>
    </w:p>
    <w:p w:rsidR="00906F8F" w:rsidRPr="00EE56B2" w:rsidRDefault="00906F8F" w:rsidP="00EE56B2">
      <w:pPr>
        <w:pStyle w:val="Listenabsatz"/>
        <w:ind w:left="0"/>
        <w:jc w:val="both"/>
        <w:rPr>
          <w:rFonts w:ascii="Arial" w:hAnsi="Arial" w:cs="Arial"/>
          <w:b/>
          <w:sz w:val="20"/>
          <w:szCs w:val="20"/>
        </w:rPr>
      </w:pPr>
      <w:r w:rsidRPr="00EE56B2">
        <w:rPr>
          <w:rFonts w:ascii="Arial" w:hAnsi="Arial" w:cs="Arial"/>
          <w:b/>
          <w:sz w:val="20"/>
          <w:szCs w:val="20"/>
        </w:rPr>
        <w:t xml:space="preserve">Ich erkläre, dass ich die Arbeit eigenständig durchgeführt habe. </w:t>
      </w:r>
    </w:p>
    <w:p w:rsidR="00906F8F" w:rsidRPr="00EE56B2" w:rsidRDefault="00906F8F" w:rsidP="00EE56B2">
      <w:pPr>
        <w:pStyle w:val="Listenabsatz"/>
        <w:ind w:left="0"/>
        <w:jc w:val="both"/>
        <w:rPr>
          <w:rFonts w:ascii="Arial" w:hAnsi="Arial" w:cs="Arial"/>
          <w:b/>
          <w:sz w:val="12"/>
          <w:szCs w:val="12"/>
        </w:rPr>
      </w:pPr>
    </w:p>
    <w:p w:rsidR="00906F8F" w:rsidRPr="00EE56B2" w:rsidRDefault="00906F8F" w:rsidP="00EE56B2">
      <w:pPr>
        <w:pStyle w:val="Listenabsatz"/>
        <w:ind w:left="0"/>
        <w:jc w:val="both"/>
        <w:rPr>
          <w:rFonts w:ascii="Arial" w:hAnsi="Arial" w:cs="Arial"/>
          <w:b/>
          <w:sz w:val="20"/>
          <w:szCs w:val="20"/>
        </w:rPr>
      </w:pPr>
      <w:r w:rsidRPr="00EE56B2">
        <w:rPr>
          <w:rFonts w:ascii="Arial" w:hAnsi="Arial" w:cs="Arial"/>
          <w:b/>
          <w:sz w:val="20"/>
          <w:szCs w:val="20"/>
        </w:rPr>
        <w:t xml:space="preserve">Gleichzeitig bin ich damit einverstanden, dass mein Essay ganz oder in Teilen veröffentlicht werden kann. </w:t>
      </w:r>
    </w:p>
    <w:p w:rsidR="00906F8F" w:rsidRPr="00EE56B2" w:rsidRDefault="00906F8F" w:rsidP="00EE56B2">
      <w:pPr>
        <w:pStyle w:val="Listenabsatz"/>
        <w:ind w:left="0"/>
        <w:jc w:val="both"/>
        <w:rPr>
          <w:rFonts w:ascii="Arial" w:hAnsi="Arial" w:cs="Arial"/>
          <w:b/>
          <w:sz w:val="12"/>
          <w:szCs w:val="12"/>
        </w:rPr>
      </w:pPr>
    </w:p>
    <w:p w:rsidR="00D513EC" w:rsidRPr="00EE56B2" w:rsidRDefault="00D513EC" w:rsidP="00EE56B2">
      <w:pPr>
        <w:pStyle w:val="Listenabsatz"/>
        <w:ind w:left="0"/>
        <w:jc w:val="both"/>
        <w:rPr>
          <w:rFonts w:ascii="Arial" w:hAnsi="Arial" w:cs="Arial"/>
          <w:b/>
          <w:sz w:val="12"/>
          <w:szCs w:val="12"/>
        </w:rPr>
      </w:pPr>
    </w:p>
    <w:p w:rsidR="00906F8F" w:rsidRPr="00EE56B2" w:rsidRDefault="00906F8F" w:rsidP="00EE56B2">
      <w:pPr>
        <w:pStyle w:val="Listenabsatz"/>
        <w:ind w:left="0"/>
        <w:jc w:val="both"/>
        <w:rPr>
          <w:rFonts w:ascii="Arial" w:hAnsi="Arial" w:cs="Arial"/>
          <w:sz w:val="20"/>
          <w:szCs w:val="20"/>
        </w:rPr>
      </w:pPr>
      <w:r w:rsidRPr="00EE56B2">
        <w:rPr>
          <w:rFonts w:ascii="Arial" w:hAnsi="Arial" w:cs="Arial"/>
          <w:sz w:val="20"/>
          <w:szCs w:val="20"/>
        </w:rPr>
        <w:t>Ort, Datum                                                                 Unterschrift</w:t>
      </w:r>
    </w:p>
    <w:p w:rsidR="008F5467" w:rsidRPr="00EE56B2" w:rsidRDefault="008F5467" w:rsidP="00EE56B2">
      <w:pPr>
        <w:jc w:val="both"/>
        <w:rPr>
          <w:rFonts w:ascii="Arial" w:hAnsi="Arial" w:cs="Arial"/>
          <w:b/>
          <w:sz w:val="22"/>
          <w:szCs w:val="22"/>
        </w:rPr>
      </w:pPr>
    </w:p>
    <w:p w:rsidR="008F5467" w:rsidRPr="00EE56B2" w:rsidRDefault="008F5467" w:rsidP="00EE56B2">
      <w:pPr>
        <w:jc w:val="both"/>
        <w:rPr>
          <w:rFonts w:ascii="Arial" w:hAnsi="Arial" w:cs="Arial"/>
          <w:b/>
          <w:sz w:val="22"/>
          <w:szCs w:val="22"/>
        </w:rPr>
      </w:pPr>
    </w:p>
    <w:p w:rsidR="00A41842" w:rsidRPr="00EE56B2" w:rsidRDefault="00A41842" w:rsidP="00EE56B2">
      <w:pPr>
        <w:jc w:val="both"/>
        <w:rPr>
          <w:rFonts w:ascii="Arial" w:hAnsi="Arial" w:cs="Arial"/>
          <w:b/>
          <w:sz w:val="20"/>
          <w:szCs w:val="20"/>
        </w:rPr>
      </w:pPr>
      <w:r w:rsidRPr="00EE56B2">
        <w:rPr>
          <w:rFonts w:ascii="Arial" w:hAnsi="Arial" w:cs="Arial"/>
          <w:b/>
          <w:sz w:val="20"/>
          <w:szCs w:val="20"/>
        </w:rPr>
        <w:t>Kriterien der Bewertung</w:t>
      </w:r>
    </w:p>
    <w:p w:rsidR="00A41842" w:rsidRPr="00EE56B2" w:rsidRDefault="00A41842" w:rsidP="00EE56B2">
      <w:pPr>
        <w:jc w:val="both"/>
        <w:rPr>
          <w:rFonts w:ascii="Arial" w:hAnsi="Arial" w:cs="Arial"/>
          <w:sz w:val="20"/>
          <w:szCs w:val="20"/>
        </w:rPr>
      </w:pPr>
      <w:r w:rsidRPr="00EE56B2">
        <w:rPr>
          <w:rFonts w:ascii="Arial" w:hAnsi="Arial" w:cs="Arial"/>
          <w:sz w:val="20"/>
          <w:szCs w:val="20"/>
        </w:rPr>
        <w:t>Die Jury erwartet keine professionellen Essays, vielmehr Essays von Schülerinnen und Schülern. Das bedeutet: Schulische Klausurformen sollten nicht reproduziert werden. Die teilnehmenden Schülerinnen und Schüler sollten das Thema wählen, das sie wirklich interessiert</w:t>
      </w:r>
      <w:r w:rsidR="00A22D9D" w:rsidRPr="00EE56B2">
        <w:rPr>
          <w:rFonts w:ascii="Arial" w:hAnsi="Arial" w:cs="Arial"/>
          <w:sz w:val="20"/>
          <w:szCs w:val="20"/>
        </w:rPr>
        <w:t>,</w:t>
      </w:r>
      <w:r w:rsidRPr="00EE56B2">
        <w:rPr>
          <w:rFonts w:ascii="Arial" w:hAnsi="Arial" w:cs="Arial"/>
          <w:sz w:val="20"/>
          <w:szCs w:val="20"/>
        </w:rPr>
        <w:t xml:space="preserve"> und dabei eine Position und eine Sprache finden, die zu ihnen passt. Dabei sind natürlich auch argumentierende und erörternde Passagen erforderlich, gleichwohl sollte sich in den Texten die Persönlichkeit der Schülerinnen und Schüler zeigen, ihre subjektive Sicht auf die Dinge. Es kann auch die Form eines literarischen Essays gewählt werden, der sich einer bestimmen Rollenperspektive bedient oder den Argumentationsgang erzählerisch einbettet. </w:t>
      </w:r>
    </w:p>
    <w:p w:rsidR="00A41842" w:rsidRPr="00EE56B2" w:rsidRDefault="00B610AC" w:rsidP="00EE56B2">
      <w:pPr>
        <w:jc w:val="both"/>
        <w:rPr>
          <w:rFonts w:ascii="Arial" w:hAnsi="Arial" w:cs="Arial"/>
          <w:sz w:val="20"/>
          <w:szCs w:val="20"/>
        </w:rPr>
      </w:pPr>
      <w:r w:rsidRPr="00F97694">
        <w:rPr>
          <w:rFonts w:ascii="Arial" w:hAnsi="Arial" w:cs="Arial"/>
          <w:sz w:val="20"/>
          <w:szCs w:val="20"/>
        </w:rPr>
        <w:t>Allgemein</w:t>
      </w:r>
      <w:r w:rsidR="00F97694" w:rsidRPr="00F97694">
        <w:rPr>
          <w:rFonts w:ascii="Arial" w:hAnsi="Arial" w:cs="Arial"/>
          <w:sz w:val="20"/>
          <w:szCs w:val="20"/>
        </w:rPr>
        <w:t xml:space="preserve">plätze </w:t>
      </w:r>
      <w:r w:rsidRPr="00F97694">
        <w:rPr>
          <w:rFonts w:ascii="Arial" w:hAnsi="Arial" w:cs="Arial"/>
          <w:sz w:val="20"/>
          <w:szCs w:val="20"/>
        </w:rPr>
        <w:t>und</w:t>
      </w:r>
      <w:bookmarkStart w:id="0" w:name="_GoBack"/>
      <w:bookmarkEnd w:id="0"/>
      <w:r w:rsidRPr="00EE56B2">
        <w:rPr>
          <w:rFonts w:ascii="Arial" w:hAnsi="Arial" w:cs="Arial"/>
          <w:sz w:val="20"/>
          <w:szCs w:val="20"/>
        </w:rPr>
        <w:t xml:space="preserve"> </w:t>
      </w:r>
      <w:r w:rsidR="00A41842" w:rsidRPr="00EE56B2">
        <w:rPr>
          <w:rFonts w:ascii="Arial" w:hAnsi="Arial" w:cs="Arial"/>
          <w:sz w:val="20"/>
          <w:szCs w:val="20"/>
        </w:rPr>
        <w:t>Wiederholungen von dem, was alle schon wissen, sollten vermieden werden. Die Teilnehmerinnen und Teilnehmer sollten das schreiben, was sie immer schon einmal bezogen auf das gewählte Thema zum Ausdruck bringen wollten und dabei auch keine Risiken scheuen. Der Essay ist als geistige Probierform zu verstehen, individuell und pointiert. Pointen als Selbstzweck stören, pointierte Meinungen nicht.</w:t>
      </w:r>
    </w:p>
    <w:p w:rsidR="00A41842" w:rsidRPr="00EE56B2" w:rsidRDefault="00A41842" w:rsidP="00EE56B2">
      <w:pPr>
        <w:jc w:val="both"/>
        <w:rPr>
          <w:rFonts w:ascii="Arial" w:hAnsi="Arial" w:cs="Arial"/>
          <w:b/>
          <w:sz w:val="20"/>
          <w:szCs w:val="20"/>
        </w:rPr>
      </w:pPr>
      <w:r w:rsidRPr="00EE56B2">
        <w:rPr>
          <w:rFonts w:ascii="Arial" w:hAnsi="Arial" w:cs="Arial"/>
          <w:sz w:val="20"/>
          <w:szCs w:val="20"/>
        </w:rPr>
        <w:t>Im Aufbau sollte eine Leitlinie erkennbar sein. Anfang und Ende könnte man besonders verknüpfen. Der Essay lebt von der inneren Wahrhaftigkeit und der lebendigen Darstellung. Weitere Anregungen zum Schreiben eines Essays finden sich im Anhang "Kurzgefasste Handreichung für das Schreiben eines Essays</w:t>
      </w:r>
      <w:r w:rsidR="00A22D9D" w:rsidRPr="00EE56B2">
        <w:rPr>
          <w:rFonts w:ascii="Arial" w:hAnsi="Arial" w:cs="Arial"/>
          <w:sz w:val="20"/>
          <w:szCs w:val="20"/>
        </w:rPr>
        <w:t>"</w:t>
      </w:r>
      <w:r w:rsidRPr="00EE56B2">
        <w:rPr>
          <w:rFonts w:ascii="Arial" w:hAnsi="Arial" w:cs="Arial"/>
          <w:sz w:val="20"/>
          <w:szCs w:val="20"/>
        </w:rPr>
        <w:t>.</w:t>
      </w:r>
    </w:p>
    <w:p w:rsidR="00C16206" w:rsidRPr="00EE56B2" w:rsidRDefault="00C16206" w:rsidP="00EE56B2">
      <w:pPr>
        <w:jc w:val="both"/>
        <w:rPr>
          <w:rFonts w:ascii="Arial" w:hAnsi="Arial" w:cs="Arial"/>
          <w:sz w:val="20"/>
          <w:szCs w:val="20"/>
        </w:rPr>
      </w:pPr>
    </w:p>
    <w:p w:rsidR="00C16206" w:rsidRPr="00EE56B2" w:rsidRDefault="00C16206" w:rsidP="00EE56B2">
      <w:pPr>
        <w:jc w:val="both"/>
        <w:rPr>
          <w:rFonts w:ascii="Arial" w:hAnsi="Arial" w:cs="Arial"/>
          <w:sz w:val="22"/>
          <w:szCs w:val="22"/>
        </w:rPr>
      </w:pPr>
    </w:p>
    <w:p w:rsidR="006B547C" w:rsidRPr="00EE56B2" w:rsidRDefault="006B547C" w:rsidP="00EE56B2">
      <w:pPr>
        <w:jc w:val="both"/>
        <w:rPr>
          <w:rFonts w:ascii="Arial" w:hAnsi="Arial" w:cs="Arial"/>
          <w:sz w:val="22"/>
          <w:szCs w:val="22"/>
        </w:rPr>
      </w:pPr>
    </w:p>
    <w:p w:rsidR="006B547C" w:rsidRPr="00EE56B2" w:rsidRDefault="006B547C" w:rsidP="00EE56B2">
      <w:pPr>
        <w:jc w:val="both"/>
        <w:rPr>
          <w:rFonts w:ascii="Arial" w:hAnsi="Arial" w:cs="Arial"/>
          <w:sz w:val="22"/>
          <w:szCs w:val="22"/>
        </w:rPr>
      </w:pPr>
    </w:p>
    <w:p w:rsidR="00C16206" w:rsidRPr="00EE56B2" w:rsidRDefault="00C16206" w:rsidP="00EE56B2">
      <w:pPr>
        <w:jc w:val="both"/>
        <w:rPr>
          <w:rFonts w:ascii="Arial" w:hAnsi="Arial" w:cs="Arial"/>
          <w:sz w:val="20"/>
          <w:szCs w:val="20"/>
        </w:rPr>
      </w:pPr>
      <w:r w:rsidRPr="00EE56B2">
        <w:rPr>
          <w:rFonts w:ascii="Arial" w:hAnsi="Arial" w:cs="Arial"/>
          <w:sz w:val="20"/>
          <w:szCs w:val="20"/>
        </w:rPr>
        <w:t xml:space="preserve">Dr. </w:t>
      </w:r>
      <w:proofErr w:type="spellStart"/>
      <w:r w:rsidRPr="00EE56B2">
        <w:rPr>
          <w:rFonts w:ascii="Arial" w:hAnsi="Arial" w:cs="Arial"/>
          <w:sz w:val="20"/>
          <w:szCs w:val="20"/>
        </w:rPr>
        <w:t>Derpmann</w:t>
      </w:r>
      <w:proofErr w:type="spellEnd"/>
      <w:r w:rsidRPr="00EE56B2">
        <w:rPr>
          <w:rFonts w:ascii="Arial" w:hAnsi="Arial" w:cs="Arial"/>
          <w:sz w:val="20"/>
          <w:szCs w:val="20"/>
        </w:rPr>
        <w:t xml:space="preserve">                                   </w:t>
      </w:r>
      <w:r w:rsidR="004A12A6" w:rsidRPr="00EE56B2">
        <w:rPr>
          <w:rFonts w:ascii="Arial" w:hAnsi="Arial" w:cs="Arial"/>
          <w:sz w:val="20"/>
          <w:szCs w:val="20"/>
        </w:rPr>
        <w:t xml:space="preserve">          </w:t>
      </w:r>
      <w:r w:rsidR="00A41842" w:rsidRPr="00EE56B2">
        <w:rPr>
          <w:rFonts w:ascii="Arial" w:hAnsi="Arial" w:cs="Arial"/>
          <w:sz w:val="20"/>
          <w:szCs w:val="20"/>
        </w:rPr>
        <w:tab/>
      </w:r>
      <w:r w:rsidR="00A41842" w:rsidRPr="00EE56B2">
        <w:rPr>
          <w:rFonts w:ascii="Arial" w:hAnsi="Arial" w:cs="Arial"/>
          <w:sz w:val="20"/>
          <w:szCs w:val="20"/>
        </w:rPr>
        <w:tab/>
        <w:t>LRSD Schade</w:t>
      </w:r>
    </w:p>
    <w:p w:rsidR="00A41842" w:rsidRPr="00EE56B2" w:rsidRDefault="00A41842" w:rsidP="00EE56B2">
      <w:pPr>
        <w:jc w:val="both"/>
        <w:rPr>
          <w:rFonts w:ascii="Arial" w:hAnsi="Arial" w:cs="Arial"/>
          <w:sz w:val="12"/>
          <w:szCs w:val="12"/>
        </w:rPr>
      </w:pPr>
    </w:p>
    <w:p w:rsidR="00A41842" w:rsidRPr="00EE56B2" w:rsidRDefault="00A41842" w:rsidP="00EE56B2">
      <w:pPr>
        <w:jc w:val="both"/>
        <w:rPr>
          <w:rFonts w:ascii="Arial" w:hAnsi="Arial" w:cs="Arial"/>
          <w:sz w:val="18"/>
          <w:szCs w:val="18"/>
        </w:rPr>
      </w:pPr>
      <w:r w:rsidRPr="00EE56B2">
        <w:rPr>
          <w:rFonts w:ascii="Arial" w:hAnsi="Arial" w:cs="Arial"/>
          <w:sz w:val="18"/>
          <w:szCs w:val="18"/>
        </w:rPr>
        <w:t>Vertreter der</w:t>
      </w:r>
      <w:r w:rsidRPr="00EE56B2">
        <w:rPr>
          <w:rFonts w:ascii="Arial" w:hAnsi="Arial" w:cs="Arial"/>
          <w:sz w:val="18"/>
          <w:szCs w:val="18"/>
        </w:rPr>
        <w:tab/>
      </w:r>
      <w:r w:rsidRPr="00EE56B2">
        <w:rPr>
          <w:rFonts w:ascii="Arial" w:hAnsi="Arial" w:cs="Arial"/>
          <w:sz w:val="18"/>
          <w:szCs w:val="18"/>
        </w:rPr>
        <w:tab/>
      </w:r>
      <w:r w:rsidRPr="00EE56B2">
        <w:rPr>
          <w:rFonts w:ascii="Arial" w:hAnsi="Arial" w:cs="Arial"/>
          <w:sz w:val="18"/>
          <w:szCs w:val="18"/>
        </w:rPr>
        <w:tab/>
      </w:r>
      <w:r w:rsidRPr="00EE56B2">
        <w:rPr>
          <w:rFonts w:ascii="Arial" w:hAnsi="Arial" w:cs="Arial"/>
          <w:sz w:val="18"/>
          <w:szCs w:val="18"/>
        </w:rPr>
        <w:tab/>
      </w:r>
      <w:r w:rsidRPr="00EE56B2">
        <w:rPr>
          <w:rFonts w:ascii="Arial" w:hAnsi="Arial" w:cs="Arial"/>
          <w:sz w:val="18"/>
          <w:szCs w:val="18"/>
        </w:rPr>
        <w:tab/>
      </w:r>
      <w:r w:rsidRPr="00EE56B2">
        <w:rPr>
          <w:rFonts w:ascii="Arial" w:hAnsi="Arial" w:cs="Arial"/>
          <w:sz w:val="18"/>
          <w:szCs w:val="18"/>
        </w:rPr>
        <w:tab/>
        <w:t xml:space="preserve">Landesbeauftragter des </w:t>
      </w:r>
    </w:p>
    <w:p w:rsidR="00A41842" w:rsidRPr="00EE56B2" w:rsidRDefault="00C16206" w:rsidP="00EE56B2">
      <w:pPr>
        <w:jc w:val="both"/>
        <w:rPr>
          <w:rFonts w:ascii="Arial" w:hAnsi="Arial" w:cs="Arial"/>
          <w:b/>
        </w:rPr>
      </w:pPr>
      <w:r w:rsidRPr="00EE56B2">
        <w:rPr>
          <w:rFonts w:ascii="Arial" w:hAnsi="Arial" w:cs="Arial"/>
          <w:sz w:val="18"/>
          <w:szCs w:val="18"/>
        </w:rPr>
        <w:t xml:space="preserve">Berkenkamp-Stiftung                      </w:t>
      </w:r>
      <w:r w:rsidR="00171F65" w:rsidRPr="00EE56B2">
        <w:rPr>
          <w:rFonts w:ascii="Arial" w:hAnsi="Arial" w:cs="Arial"/>
          <w:sz w:val="18"/>
          <w:szCs w:val="18"/>
        </w:rPr>
        <w:t xml:space="preserve">                            </w:t>
      </w:r>
      <w:r w:rsidR="00835BAB" w:rsidRPr="00EE56B2">
        <w:rPr>
          <w:rFonts w:ascii="Arial" w:hAnsi="Arial" w:cs="Arial"/>
          <w:sz w:val="18"/>
          <w:szCs w:val="18"/>
        </w:rPr>
        <w:t xml:space="preserve"> </w:t>
      </w:r>
      <w:r w:rsidR="00A41842" w:rsidRPr="00EE56B2">
        <w:rPr>
          <w:rFonts w:ascii="Arial" w:hAnsi="Arial" w:cs="Arial"/>
          <w:sz w:val="18"/>
          <w:szCs w:val="18"/>
        </w:rPr>
        <w:tab/>
      </w:r>
      <w:r w:rsidR="00A41842" w:rsidRPr="00EE56B2">
        <w:rPr>
          <w:rFonts w:ascii="Arial" w:hAnsi="Arial" w:cs="Arial"/>
          <w:sz w:val="18"/>
          <w:szCs w:val="18"/>
        </w:rPr>
        <w:tab/>
        <w:t>Essaywettbewerb</w:t>
      </w:r>
      <w:r w:rsidR="00A41842" w:rsidRPr="00EE56B2">
        <w:rPr>
          <w:rFonts w:ascii="Arial" w:hAnsi="Arial" w:cs="Arial"/>
          <w:b/>
        </w:rPr>
        <w:br w:type="page"/>
      </w:r>
    </w:p>
    <w:p w:rsidR="00C16206" w:rsidRPr="00EE56B2" w:rsidRDefault="00A22D9D" w:rsidP="00EE56B2">
      <w:pPr>
        <w:jc w:val="both"/>
        <w:rPr>
          <w:rFonts w:ascii="Arial" w:hAnsi="Arial" w:cs="Arial"/>
          <w:b/>
          <w:sz w:val="28"/>
          <w:szCs w:val="28"/>
        </w:rPr>
      </w:pPr>
      <w:r w:rsidRPr="00EE56B2">
        <w:rPr>
          <w:rFonts w:ascii="Arial" w:hAnsi="Arial" w:cs="Arial"/>
          <w:b/>
          <w:sz w:val="28"/>
          <w:szCs w:val="28"/>
        </w:rPr>
        <w:lastRenderedPageBreak/>
        <w:t>Kurzgefasste Handreichung</w:t>
      </w:r>
      <w:r w:rsidR="00C16206" w:rsidRPr="00EE56B2">
        <w:rPr>
          <w:rFonts w:ascii="Arial" w:hAnsi="Arial" w:cs="Arial"/>
          <w:b/>
          <w:sz w:val="28"/>
          <w:szCs w:val="28"/>
        </w:rPr>
        <w:t xml:space="preserve"> für das Schreiben eines Essays</w:t>
      </w:r>
    </w:p>
    <w:p w:rsidR="00C16206" w:rsidRPr="00EE56B2" w:rsidRDefault="00C16206" w:rsidP="00EE56B2">
      <w:pPr>
        <w:jc w:val="both"/>
        <w:rPr>
          <w:rFonts w:ascii="Arial" w:hAnsi="Arial" w:cs="Arial"/>
          <w:b/>
          <w:sz w:val="22"/>
          <w:szCs w:val="22"/>
        </w:rPr>
      </w:pPr>
      <w:r w:rsidRPr="00EE56B2">
        <w:rPr>
          <w:rFonts w:ascii="Arial" w:hAnsi="Arial" w:cs="Arial"/>
          <w:b/>
          <w:sz w:val="22"/>
          <w:szCs w:val="22"/>
        </w:rPr>
        <w:t>(</w:t>
      </w:r>
      <w:r w:rsidR="00A41842" w:rsidRPr="00EE56B2">
        <w:rPr>
          <w:rFonts w:ascii="Arial" w:hAnsi="Arial" w:cs="Arial"/>
          <w:b/>
          <w:sz w:val="22"/>
          <w:szCs w:val="22"/>
        </w:rPr>
        <w:t>e</w:t>
      </w:r>
      <w:r w:rsidRPr="00EE56B2">
        <w:rPr>
          <w:rFonts w:ascii="Arial" w:hAnsi="Arial" w:cs="Arial"/>
          <w:b/>
          <w:sz w:val="22"/>
          <w:szCs w:val="22"/>
        </w:rPr>
        <w:t>ntwickelt von Studierenden des Schreib-Lese-Zentrums der Universität Münster)</w:t>
      </w:r>
    </w:p>
    <w:p w:rsidR="00A41842" w:rsidRPr="00EE56B2" w:rsidRDefault="00A41842" w:rsidP="00EE56B2">
      <w:pPr>
        <w:jc w:val="both"/>
        <w:rPr>
          <w:rFonts w:ascii="Arial" w:hAnsi="Arial" w:cs="Arial"/>
          <w:b/>
          <w:sz w:val="22"/>
          <w:szCs w:val="22"/>
        </w:rPr>
      </w:pPr>
    </w:p>
    <w:p w:rsidR="00A41842" w:rsidRPr="00EE56B2" w:rsidRDefault="00A41842" w:rsidP="00EE56B2">
      <w:pPr>
        <w:jc w:val="both"/>
        <w:rPr>
          <w:rFonts w:ascii="Arial" w:hAnsi="Arial" w:cs="Arial"/>
          <w:b/>
          <w:sz w:val="22"/>
          <w:szCs w:val="22"/>
        </w:rPr>
      </w:pPr>
    </w:p>
    <w:p w:rsidR="00C16206" w:rsidRPr="00EE56B2" w:rsidRDefault="00C16206" w:rsidP="00EE56B2">
      <w:pPr>
        <w:pStyle w:val="FarbigeListe-Akzent11"/>
        <w:numPr>
          <w:ilvl w:val="0"/>
          <w:numId w:val="4"/>
        </w:numPr>
        <w:jc w:val="both"/>
        <w:rPr>
          <w:rFonts w:ascii="Arial" w:hAnsi="Arial" w:cs="Arial"/>
          <w:sz w:val="22"/>
          <w:szCs w:val="22"/>
        </w:rPr>
      </w:pPr>
      <w:r w:rsidRPr="00EE56B2">
        <w:rPr>
          <w:rFonts w:ascii="Arial" w:hAnsi="Arial" w:cs="Arial"/>
          <w:sz w:val="22"/>
          <w:szCs w:val="22"/>
        </w:rPr>
        <w:t>Ein Essay ist ein kurzer offener Prosatext, der an keine formalen Vorgaben gebunden ist und Raum bietet für unterschiedliche Ausdrucks-</w:t>
      </w:r>
      <w:r w:rsidR="00A41842" w:rsidRPr="00EE56B2">
        <w:rPr>
          <w:rFonts w:ascii="Arial" w:hAnsi="Arial" w:cs="Arial"/>
          <w:sz w:val="22"/>
          <w:szCs w:val="22"/>
        </w:rPr>
        <w:t xml:space="preserve"> </w:t>
      </w:r>
      <w:r w:rsidRPr="00EE56B2">
        <w:rPr>
          <w:rFonts w:ascii="Arial" w:hAnsi="Arial" w:cs="Arial"/>
          <w:sz w:val="22"/>
          <w:szCs w:val="22"/>
        </w:rPr>
        <w:t>und Gestaltungsmöglichkeiten.</w:t>
      </w:r>
    </w:p>
    <w:p w:rsidR="00C16206" w:rsidRPr="00EE56B2" w:rsidRDefault="00C16206" w:rsidP="00EE56B2">
      <w:pPr>
        <w:jc w:val="both"/>
        <w:rPr>
          <w:rFonts w:ascii="Arial" w:hAnsi="Arial" w:cs="Arial"/>
          <w:sz w:val="22"/>
          <w:szCs w:val="22"/>
        </w:rPr>
      </w:pPr>
    </w:p>
    <w:p w:rsidR="00C16206" w:rsidRPr="00EE56B2" w:rsidRDefault="00C16206" w:rsidP="00EE56B2">
      <w:pPr>
        <w:pStyle w:val="FarbigeListe-Akzent11"/>
        <w:numPr>
          <w:ilvl w:val="0"/>
          <w:numId w:val="4"/>
        </w:numPr>
        <w:jc w:val="both"/>
        <w:rPr>
          <w:rFonts w:ascii="Arial" w:hAnsi="Arial" w:cs="Arial"/>
          <w:sz w:val="22"/>
          <w:szCs w:val="22"/>
        </w:rPr>
      </w:pPr>
      <w:r w:rsidRPr="00EE56B2">
        <w:rPr>
          <w:rFonts w:ascii="Arial" w:hAnsi="Arial" w:cs="Arial"/>
          <w:sz w:val="22"/>
          <w:szCs w:val="22"/>
        </w:rPr>
        <w:t>Ein Essay behandelt Themen aus unterschiedlichen wissenschaftlichen, gesellschaftlichen und kulturellen Bereichen.</w:t>
      </w:r>
    </w:p>
    <w:p w:rsidR="00C16206" w:rsidRPr="00EE56B2" w:rsidRDefault="00C16206" w:rsidP="00EE56B2">
      <w:pPr>
        <w:jc w:val="both"/>
        <w:rPr>
          <w:rFonts w:ascii="Arial" w:hAnsi="Arial" w:cs="Arial"/>
          <w:sz w:val="22"/>
          <w:szCs w:val="22"/>
        </w:rPr>
      </w:pPr>
    </w:p>
    <w:p w:rsidR="00C16206" w:rsidRPr="00EE56B2" w:rsidRDefault="00C16206" w:rsidP="00EE56B2">
      <w:pPr>
        <w:pStyle w:val="FarbigeListe-Akzent11"/>
        <w:numPr>
          <w:ilvl w:val="0"/>
          <w:numId w:val="4"/>
        </w:numPr>
        <w:jc w:val="both"/>
        <w:rPr>
          <w:rFonts w:ascii="Arial" w:hAnsi="Arial" w:cs="Arial"/>
          <w:sz w:val="22"/>
          <w:szCs w:val="22"/>
        </w:rPr>
      </w:pPr>
      <w:r w:rsidRPr="00EE56B2">
        <w:rPr>
          <w:rFonts w:ascii="Arial" w:hAnsi="Arial" w:cs="Arial"/>
          <w:sz w:val="22"/>
          <w:szCs w:val="22"/>
        </w:rPr>
        <w:t>Ein Essay ist ein vorrangig gedanklicher Text, der einer vom Verfasser vorgegebenen Struktur und Gliederung folgt, aber auch eine spontane assoziative Gedankenführung aufweisen kann. Es sollte jedoch die Plausibilität des Gedankengangs gewahrt sein. Zudem sollte ein Essay einen roten Faden erkennen lassen.</w:t>
      </w:r>
    </w:p>
    <w:p w:rsidR="00C16206" w:rsidRPr="00EE56B2" w:rsidRDefault="00C16206" w:rsidP="00EE56B2">
      <w:pPr>
        <w:jc w:val="both"/>
        <w:rPr>
          <w:rFonts w:ascii="Arial" w:hAnsi="Arial" w:cs="Arial"/>
          <w:sz w:val="22"/>
          <w:szCs w:val="22"/>
        </w:rPr>
      </w:pPr>
    </w:p>
    <w:p w:rsidR="00C16206" w:rsidRPr="00EE56B2" w:rsidRDefault="00C16206" w:rsidP="00EE56B2">
      <w:pPr>
        <w:pStyle w:val="FarbigeListe-Akzent11"/>
        <w:numPr>
          <w:ilvl w:val="0"/>
          <w:numId w:val="4"/>
        </w:numPr>
        <w:jc w:val="both"/>
        <w:rPr>
          <w:rFonts w:ascii="Arial" w:hAnsi="Arial" w:cs="Arial"/>
          <w:sz w:val="22"/>
          <w:szCs w:val="22"/>
        </w:rPr>
      </w:pPr>
      <w:r w:rsidRPr="00EE56B2">
        <w:rPr>
          <w:rFonts w:ascii="Arial" w:hAnsi="Arial" w:cs="Arial"/>
          <w:sz w:val="22"/>
          <w:szCs w:val="22"/>
        </w:rPr>
        <w:t>Ein Essay will im Gegensatz zu einer Erörterung oder einer wissenschaftlichen Arbeit keine endgültigen definitiven Antworten und Wahrheiten vorstellen, sondern den Lesern Denkanstöße im Sinne eines Gedankenexperiments geben. Die Aussagen in einem Essay sind geprägt von der subjektiven Sicht aus der Erfahrungswelt des Verfassers, die auch kritische und skeptische Züge enthalten kann.</w:t>
      </w:r>
    </w:p>
    <w:p w:rsidR="00C16206" w:rsidRPr="00EE56B2" w:rsidRDefault="00C16206" w:rsidP="00EE56B2">
      <w:pPr>
        <w:jc w:val="both"/>
        <w:rPr>
          <w:rFonts w:ascii="Arial" w:hAnsi="Arial" w:cs="Arial"/>
          <w:sz w:val="22"/>
          <w:szCs w:val="22"/>
        </w:rPr>
      </w:pPr>
    </w:p>
    <w:p w:rsidR="00085DC9" w:rsidRPr="00EE56B2" w:rsidRDefault="00C16206" w:rsidP="00EE56B2">
      <w:pPr>
        <w:pStyle w:val="FarbigeListe-Akzent11"/>
        <w:numPr>
          <w:ilvl w:val="0"/>
          <w:numId w:val="4"/>
        </w:numPr>
        <w:jc w:val="both"/>
        <w:rPr>
          <w:rFonts w:ascii="Arial" w:hAnsi="Arial" w:cs="Arial"/>
          <w:sz w:val="22"/>
          <w:szCs w:val="22"/>
        </w:rPr>
      </w:pPr>
      <w:r w:rsidRPr="00EE56B2">
        <w:rPr>
          <w:rFonts w:ascii="Arial" w:hAnsi="Arial" w:cs="Arial"/>
          <w:sz w:val="22"/>
          <w:szCs w:val="22"/>
        </w:rPr>
        <w:t>Ein Essay wirkt besonders durch seine sprachliche Gestaltung. Anschaulichkeit, Bildhaftigkeit und pointierte Darstellung zeichnen einen guten Essay aus. Hierbei dürfen auch provokative Gestaltungsmittel eingesetzt werden. Gerade die sprachlichen Gestaltungsmittel bilden die Basis für die Originalität eines Essays.</w:t>
      </w:r>
    </w:p>
    <w:sectPr w:rsidR="00085DC9" w:rsidRPr="00EE56B2" w:rsidSect="00AC73D9">
      <w:pgSz w:w="11906" w:h="16838"/>
      <w:pgMar w:top="851" w:right="1134"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77F06"/>
    <w:multiLevelType w:val="hybridMultilevel"/>
    <w:tmpl w:val="8B18AD6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6FC234DD"/>
    <w:multiLevelType w:val="hybridMultilevel"/>
    <w:tmpl w:val="1E5E47FE"/>
    <w:lvl w:ilvl="0" w:tplc="2CAC2148">
      <w:start w:val="1"/>
      <w:numFmt w:val="bullet"/>
      <w:lvlText w:val="-"/>
      <w:lvlJc w:val="left"/>
      <w:pPr>
        <w:ind w:left="720" w:hanging="360"/>
      </w:pPr>
      <w:rPr>
        <w:rFonts w:ascii="Arial" w:eastAsia="Times New Roman" w:hAnsi="Arial" w:cs="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8FE6FD9"/>
    <w:multiLevelType w:val="hybridMultilevel"/>
    <w:tmpl w:val="012413C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7E0C5CE8"/>
    <w:multiLevelType w:val="hybridMultilevel"/>
    <w:tmpl w:val="B420E4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7E3B7F2E"/>
    <w:multiLevelType w:val="hybridMultilevel"/>
    <w:tmpl w:val="B37AE19A"/>
    <w:lvl w:ilvl="0" w:tplc="7DD837F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06"/>
    <w:rsid w:val="00085DC9"/>
    <w:rsid w:val="000933E7"/>
    <w:rsid w:val="00171F65"/>
    <w:rsid w:val="001728A8"/>
    <w:rsid w:val="00245274"/>
    <w:rsid w:val="002A359F"/>
    <w:rsid w:val="002A3B14"/>
    <w:rsid w:val="00307035"/>
    <w:rsid w:val="00315094"/>
    <w:rsid w:val="00350232"/>
    <w:rsid w:val="003C380B"/>
    <w:rsid w:val="003E0084"/>
    <w:rsid w:val="004029D0"/>
    <w:rsid w:val="004A12A6"/>
    <w:rsid w:val="004B51F0"/>
    <w:rsid w:val="005C242B"/>
    <w:rsid w:val="006B547C"/>
    <w:rsid w:val="006E4A4B"/>
    <w:rsid w:val="00797C02"/>
    <w:rsid w:val="00835BAB"/>
    <w:rsid w:val="00846D3C"/>
    <w:rsid w:val="008F5467"/>
    <w:rsid w:val="00906F8F"/>
    <w:rsid w:val="009440C3"/>
    <w:rsid w:val="009B2551"/>
    <w:rsid w:val="009F50F5"/>
    <w:rsid w:val="00A07C13"/>
    <w:rsid w:val="00A22D9D"/>
    <w:rsid w:val="00A41842"/>
    <w:rsid w:val="00A7160F"/>
    <w:rsid w:val="00A82FA3"/>
    <w:rsid w:val="00AC73D9"/>
    <w:rsid w:val="00B1166A"/>
    <w:rsid w:val="00B237D4"/>
    <w:rsid w:val="00B36698"/>
    <w:rsid w:val="00B610AC"/>
    <w:rsid w:val="00BE391C"/>
    <w:rsid w:val="00C16206"/>
    <w:rsid w:val="00C55C69"/>
    <w:rsid w:val="00CB69FE"/>
    <w:rsid w:val="00D276C4"/>
    <w:rsid w:val="00D35C3A"/>
    <w:rsid w:val="00D4715D"/>
    <w:rsid w:val="00D513EC"/>
    <w:rsid w:val="00EE56B2"/>
    <w:rsid w:val="00F26D29"/>
    <w:rsid w:val="00F4750C"/>
    <w:rsid w:val="00F91106"/>
    <w:rsid w:val="00F976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4391"/>
  <w15:docId w15:val="{0C37CC9A-106D-4818-AA8F-C4BDD3E3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620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qFormat/>
    <w:rsid w:val="00C16206"/>
    <w:pPr>
      <w:spacing w:after="200"/>
      <w:ind w:left="720"/>
      <w:contextualSpacing/>
    </w:pPr>
    <w:rPr>
      <w:rFonts w:ascii="Cambria" w:eastAsia="Cambria" w:hAnsi="Cambria"/>
      <w:lang w:eastAsia="en-US"/>
    </w:rPr>
  </w:style>
  <w:style w:type="character" w:styleId="Hyperlink">
    <w:name w:val="Hyperlink"/>
    <w:basedOn w:val="Absatz-Standardschriftart"/>
    <w:uiPriority w:val="99"/>
    <w:unhideWhenUsed/>
    <w:rsid w:val="00C16206"/>
    <w:rPr>
      <w:color w:val="0000FF" w:themeColor="hyperlink"/>
      <w:u w:val="single"/>
    </w:rPr>
  </w:style>
  <w:style w:type="paragraph" w:styleId="Listenabsatz">
    <w:name w:val="List Paragraph"/>
    <w:basedOn w:val="Standard"/>
    <w:uiPriority w:val="34"/>
    <w:qFormat/>
    <w:rsid w:val="003C380B"/>
    <w:pPr>
      <w:ind w:left="720"/>
      <w:contextualSpacing/>
    </w:pPr>
  </w:style>
  <w:style w:type="paragraph" w:styleId="Sprechblasentext">
    <w:name w:val="Balloon Text"/>
    <w:basedOn w:val="Standard"/>
    <w:link w:val="SprechblasentextZchn"/>
    <w:uiPriority w:val="99"/>
    <w:semiHidden/>
    <w:unhideWhenUsed/>
    <w:rsid w:val="00F911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1106"/>
    <w:rPr>
      <w:rFonts w:ascii="Tahoma" w:eastAsia="Times New Roman" w:hAnsi="Tahoma" w:cs="Tahoma"/>
      <w:sz w:val="16"/>
      <w:szCs w:val="16"/>
      <w:lang w:eastAsia="de-DE"/>
    </w:rPr>
  </w:style>
  <w:style w:type="table" w:styleId="Tabellenraster">
    <w:name w:val="Table Grid"/>
    <w:basedOn w:val="NormaleTabelle"/>
    <w:uiPriority w:val="59"/>
    <w:rsid w:val="00D47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6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saywettbewerb.deutsch@bezreg-muenster.nrw.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4D82D-6D79-4F80-AB31-3D872353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6090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Bezirksregierung Münster</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Uetz, Gert</dc:creator>
  <cp:lastModifiedBy>König, Frauke</cp:lastModifiedBy>
  <cp:revision>10</cp:revision>
  <cp:lastPrinted>2018-01-11T08:58:00Z</cp:lastPrinted>
  <dcterms:created xsi:type="dcterms:W3CDTF">2018-01-11T08:21:00Z</dcterms:created>
  <dcterms:modified xsi:type="dcterms:W3CDTF">2018-01-16T11:19:00Z</dcterms:modified>
</cp:coreProperties>
</file>